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D8" w:rsidRPr="00C91898" w:rsidRDefault="00C715D8" w:rsidP="00F06C1D">
      <w:pPr>
        <w:spacing w:after="0" w:line="240" w:lineRule="auto"/>
        <w:ind w:left="5387" w:right="-2"/>
        <w:rPr>
          <w:rFonts w:ascii="Times New Roman" w:hAnsi="Times New Roman" w:cs="Times New Roman"/>
          <w:sz w:val="28"/>
          <w:szCs w:val="28"/>
        </w:rPr>
      </w:pPr>
      <w:r w:rsidRPr="00C91898">
        <w:rPr>
          <w:rFonts w:ascii="Times New Roman" w:hAnsi="Times New Roman" w:cs="Times New Roman"/>
          <w:sz w:val="28"/>
          <w:szCs w:val="28"/>
        </w:rPr>
        <w:t>УТВЕРЖДЕНО</w:t>
      </w:r>
    </w:p>
    <w:p w:rsidR="00C715D8" w:rsidRPr="00C91898" w:rsidRDefault="00C715D8" w:rsidP="00F06C1D">
      <w:pPr>
        <w:spacing w:after="0" w:line="240" w:lineRule="auto"/>
        <w:ind w:left="5387" w:right="-2"/>
        <w:rPr>
          <w:rFonts w:ascii="Times New Roman" w:hAnsi="Times New Roman" w:cs="Times New Roman"/>
          <w:sz w:val="28"/>
          <w:szCs w:val="28"/>
        </w:rPr>
      </w:pPr>
      <w:r w:rsidRPr="00C91898">
        <w:rPr>
          <w:rFonts w:ascii="Times New Roman" w:hAnsi="Times New Roman" w:cs="Times New Roman"/>
          <w:sz w:val="28"/>
          <w:szCs w:val="28"/>
        </w:rPr>
        <w:t>постановлением администрации Первомайского района</w:t>
      </w:r>
    </w:p>
    <w:p w:rsidR="00C715D8" w:rsidRPr="00C715D8" w:rsidRDefault="00F96469" w:rsidP="00F06C1D">
      <w:pPr>
        <w:pStyle w:val="ac"/>
        <w:spacing w:before="0"/>
        <w:ind w:left="5387" w:right="-2"/>
        <w:jc w:val="left"/>
        <w:rPr>
          <w:szCs w:val="28"/>
          <w:u w:val="single"/>
        </w:rPr>
      </w:pPr>
      <w:r>
        <w:rPr>
          <w:szCs w:val="28"/>
        </w:rPr>
        <w:t xml:space="preserve">от  </w:t>
      </w:r>
      <w:r w:rsidRPr="00F96469">
        <w:rPr>
          <w:szCs w:val="28"/>
          <w:u w:val="single"/>
        </w:rPr>
        <w:t>16.06.2017</w:t>
      </w:r>
      <w:r>
        <w:rPr>
          <w:szCs w:val="28"/>
        </w:rPr>
        <w:t xml:space="preserve"> </w:t>
      </w:r>
      <w:r w:rsidR="00C715D8" w:rsidRPr="00C715D8">
        <w:rPr>
          <w:szCs w:val="28"/>
        </w:rPr>
        <w:t>№</w:t>
      </w:r>
      <w:r>
        <w:rPr>
          <w:szCs w:val="28"/>
        </w:rPr>
        <w:t xml:space="preserve"> </w:t>
      </w:r>
      <w:r w:rsidR="00C715D8" w:rsidRPr="00C715D8">
        <w:rPr>
          <w:szCs w:val="28"/>
        </w:rPr>
        <w:t xml:space="preserve"> </w:t>
      </w:r>
      <w:r w:rsidRPr="00F96469">
        <w:rPr>
          <w:szCs w:val="28"/>
          <w:u w:val="single"/>
        </w:rPr>
        <w:t>905</w:t>
      </w:r>
    </w:p>
    <w:p w:rsidR="00F72442" w:rsidRPr="00994E8B" w:rsidRDefault="00F72442" w:rsidP="00F06C1D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189" w:rsidRPr="00994E8B" w:rsidRDefault="003F7189" w:rsidP="00C715D8">
      <w:pPr>
        <w:spacing w:after="0"/>
        <w:ind w:hanging="567"/>
        <w:jc w:val="right"/>
        <w:rPr>
          <w:rFonts w:ascii="Times New Roman" w:hAnsi="Times New Roman" w:cs="Times New Roman"/>
          <w:sz w:val="24"/>
          <w:szCs w:val="24"/>
        </w:rPr>
      </w:pPr>
    </w:p>
    <w:p w:rsidR="00F72442" w:rsidRPr="00994E8B" w:rsidRDefault="00F72442" w:rsidP="002677A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F7189" w:rsidRPr="00994E8B" w:rsidRDefault="003F7189" w:rsidP="002677A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F7189" w:rsidRPr="00994E8B" w:rsidRDefault="00B36BAA" w:rsidP="002677A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E8B">
        <w:rPr>
          <w:rFonts w:ascii="Times New Roman" w:hAnsi="Times New Roman" w:cs="Times New Roman"/>
          <w:sz w:val="24"/>
          <w:szCs w:val="24"/>
        </w:rPr>
        <w:tab/>
      </w:r>
      <w:r w:rsidRPr="00994E8B">
        <w:rPr>
          <w:rFonts w:ascii="Times New Roman" w:hAnsi="Times New Roman" w:cs="Times New Roman"/>
          <w:sz w:val="24"/>
          <w:szCs w:val="24"/>
        </w:rPr>
        <w:tab/>
      </w:r>
      <w:r w:rsidRPr="00994E8B">
        <w:rPr>
          <w:rFonts w:ascii="Times New Roman" w:hAnsi="Times New Roman" w:cs="Times New Roman"/>
          <w:sz w:val="24"/>
          <w:szCs w:val="24"/>
        </w:rPr>
        <w:tab/>
      </w:r>
      <w:r w:rsidRPr="00994E8B">
        <w:rPr>
          <w:rFonts w:ascii="Times New Roman" w:hAnsi="Times New Roman" w:cs="Times New Roman"/>
          <w:sz w:val="24"/>
          <w:szCs w:val="24"/>
        </w:rPr>
        <w:tab/>
      </w:r>
    </w:p>
    <w:p w:rsidR="00B36BAA" w:rsidRPr="009841BD" w:rsidRDefault="00B36BAA" w:rsidP="00F06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41BD">
        <w:rPr>
          <w:rFonts w:ascii="Times New Roman" w:hAnsi="Times New Roman" w:cs="Times New Roman"/>
          <w:sz w:val="28"/>
          <w:szCs w:val="28"/>
        </w:rPr>
        <w:t>ПОЛОЖЕНИЕ</w:t>
      </w:r>
    </w:p>
    <w:p w:rsidR="0014722F" w:rsidRDefault="0014722F" w:rsidP="001472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722F">
        <w:rPr>
          <w:rFonts w:ascii="Times New Roman" w:hAnsi="Times New Roman" w:cs="Times New Roman"/>
          <w:sz w:val="28"/>
          <w:szCs w:val="28"/>
        </w:rPr>
        <w:t>О порядке комплектования муниципальных казённых, бюджетных,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22F">
        <w:rPr>
          <w:rFonts w:ascii="Times New Roman" w:hAnsi="Times New Roman" w:cs="Times New Roman"/>
          <w:sz w:val="28"/>
          <w:szCs w:val="28"/>
        </w:rPr>
        <w:t>автономных дошкольных образовательных учреждений</w:t>
      </w:r>
    </w:p>
    <w:p w:rsidR="0014722F" w:rsidRPr="0014722F" w:rsidRDefault="0014722F" w:rsidP="001472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7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Pr="0014722F">
        <w:rPr>
          <w:rFonts w:ascii="Times New Roman" w:hAnsi="Times New Roman" w:cs="Times New Roman"/>
          <w:sz w:val="28"/>
          <w:szCs w:val="28"/>
        </w:rPr>
        <w:t>района</w:t>
      </w:r>
    </w:p>
    <w:p w:rsidR="0014722F" w:rsidRPr="0014722F" w:rsidRDefault="0014722F" w:rsidP="0014722F">
      <w:pPr>
        <w:pStyle w:val="a6"/>
        <w:spacing w:after="0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B36BAA" w:rsidRPr="00C91898" w:rsidRDefault="00B36BAA" w:rsidP="00F06C1D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898">
        <w:rPr>
          <w:rFonts w:ascii="Times New Roman" w:hAnsi="Times New Roman" w:cs="Times New Roman"/>
          <w:sz w:val="28"/>
          <w:szCs w:val="28"/>
        </w:rPr>
        <w:t>Общее положение</w:t>
      </w:r>
    </w:p>
    <w:p w:rsidR="00374AD1" w:rsidRPr="00994E8B" w:rsidRDefault="00374AD1" w:rsidP="00F06C1D">
      <w:pPr>
        <w:pStyle w:val="41"/>
        <w:ind w:firstLine="709"/>
        <w:rPr>
          <w:rFonts w:ascii="Times New Roman" w:hAnsi="Times New Roman"/>
          <w:szCs w:val="28"/>
        </w:rPr>
      </w:pPr>
    </w:p>
    <w:p w:rsidR="00F06C1D" w:rsidRPr="00994E8B" w:rsidRDefault="003830D9" w:rsidP="009841B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691C">
        <w:rPr>
          <w:rFonts w:ascii="Times New Roman" w:hAnsi="Times New Roman" w:cs="Times New Roman"/>
          <w:sz w:val="28"/>
          <w:szCs w:val="28"/>
        </w:rPr>
        <w:t xml:space="preserve"> </w:t>
      </w:r>
      <w:r w:rsidR="00374AD1" w:rsidRPr="00994E8B">
        <w:rPr>
          <w:rFonts w:ascii="Times New Roman" w:hAnsi="Times New Roman" w:cs="Times New Roman"/>
          <w:sz w:val="28"/>
          <w:szCs w:val="28"/>
        </w:rPr>
        <w:t xml:space="preserve">Положение о порядке комплектования </w:t>
      </w:r>
      <w:r w:rsidR="009841BD">
        <w:rPr>
          <w:rFonts w:ascii="Times New Roman" w:hAnsi="Times New Roman" w:cs="Times New Roman"/>
          <w:sz w:val="28"/>
          <w:szCs w:val="28"/>
        </w:rPr>
        <w:t xml:space="preserve">муниципальных дошкольных </w:t>
      </w:r>
      <w:r w:rsidR="00374AD1" w:rsidRPr="00994E8B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14722F">
        <w:rPr>
          <w:rFonts w:ascii="Times New Roman" w:hAnsi="Times New Roman" w:cs="Times New Roman"/>
          <w:sz w:val="28"/>
          <w:szCs w:val="28"/>
        </w:rPr>
        <w:t>учреждений</w:t>
      </w:r>
      <w:r w:rsidR="009841B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4722F">
        <w:rPr>
          <w:rFonts w:ascii="Times New Roman" w:hAnsi="Times New Roman" w:cs="Times New Roman"/>
          <w:sz w:val="28"/>
          <w:szCs w:val="28"/>
        </w:rPr>
        <w:t>ДОУ</w:t>
      </w:r>
      <w:r w:rsidR="009841BD" w:rsidRPr="00994E8B">
        <w:rPr>
          <w:rFonts w:ascii="Times New Roman" w:hAnsi="Times New Roman" w:cs="Times New Roman"/>
          <w:sz w:val="28"/>
          <w:szCs w:val="28"/>
        </w:rPr>
        <w:t>)</w:t>
      </w:r>
      <w:r w:rsidR="009841BD">
        <w:rPr>
          <w:rFonts w:ascii="Times New Roman" w:hAnsi="Times New Roman" w:cs="Times New Roman"/>
          <w:sz w:val="28"/>
          <w:szCs w:val="28"/>
        </w:rPr>
        <w:t xml:space="preserve"> </w:t>
      </w:r>
      <w:r w:rsidR="00374AD1" w:rsidRPr="00994E8B">
        <w:rPr>
          <w:rFonts w:ascii="Times New Roman" w:hAnsi="Times New Roman" w:cs="Times New Roman"/>
          <w:sz w:val="28"/>
          <w:szCs w:val="28"/>
        </w:rPr>
        <w:t>Первомайского района Алтайского края</w:t>
      </w:r>
      <w:r w:rsidR="009841BD">
        <w:rPr>
          <w:rFonts w:ascii="Times New Roman" w:hAnsi="Times New Roman" w:cs="Times New Roman"/>
          <w:sz w:val="28"/>
          <w:szCs w:val="28"/>
        </w:rPr>
        <w:t xml:space="preserve">, реализующих </w:t>
      </w:r>
      <w:r w:rsidR="00374AD1" w:rsidRPr="00994E8B">
        <w:rPr>
          <w:rFonts w:ascii="Times New Roman" w:hAnsi="Times New Roman" w:cs="Times New Roman"/>
          <w:sz w:val="28"/>
          <w:szCs w:val="28"/>
        </w:rPr>
        <w:t>образовательную программу до</w:t>
      </w:r>
      <w:r w:rsidR="00084EC3">
        <w:rPr>
          <w:rFonts w:ascii="Times New Roman" w:hAnsi="Times New Roman" w:cs="Times New Roman"/>
          <w:sz w:val="28"/>
          <w:szCs w:val="28"/>
        </w:rPr>
        <w:t>школьного образования</w:t>
      </w:r>
      <w:r w:rsidR="009841BD">
        <w:rPr>
          <w:rFonts w:ascii="Times New Roman" w:hAnsi="Times New Roman" w:cs="Times New Roman"/>
          <w:sz w:val="28"/>
          <w:szCs w:val="28"/>
        </w:rPr>
        <w:t xml:space="preserve">, </w:t>
      </w:r>
      <w:r w:rsidR="00374AD1" w:rsidRPr="00994E8B">
        <w:rPr>
          <w:rFonts w:ascii="Times New Roman" w:hAnsi="Times New Roman" w:cs="Times New Roman"/>
          <w:sz w:val="28"/>
          <w:szCs w:val="28"/>
        </w:rPr>
        <w:t xml:space="preserve">регулирует порядок и обеспечение единого подхода к механизму комплектования </w:t>
      </w:r>
      <w:r w:rsidR="0014722F">
        <w:rPr>
          <w:rFonts w:ascii="Times New Roman" w:hAnsi="Times New Roman" w:cs="Times New Roman"/>
          <w:sz w:val="28"/>
          <w:szCs w:val="28"/>
        </w:rPr>
        <w:t>ДОУ</w:t>
      </w:r>
      <w:r w:rsidR="00374AD1" w:rsidRPr="00994E8B">
        <w:rPr>
          <w:rFonts w:ascii="Times New Roman" w:hAnsi="Times New Roman" w:cs="Times New Roman"/>
          <w:sz w:val="28"/>
          <w:szCs w:val="28"/>
        </w:rPr>
        <w:t xml:space="preserve">. </w:t>
      </w:r>
      <w:r w:rsidR="00F06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9B3" w:rsidRPr="00994E8B" w:rsidRDefault="009841BD" w:rsidP="00F06C1D">
      <w:p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7676">
        <w:rPr>
          <w:rFonts w:ascii="Times New Roman" w:hAnsi="Times New Roman" w:cs="Times New Roman"/>
          <w:sz w:val="28"/>
          <w:szCs w:val="28"/>
        </w:rPr>
        <w:t>.</w:t>
      </w:r>
      <w:r w:rsidR="006E691C">
        <w:rPr>
          <w:rFonts w:ascii="Times New Roman" w:hAnsi="Times New Roman" w:cs="Times New Roman"/>
          <w:sz w:val="28"/>
          <w:szCs w:val="28"/>
        </w:rPr>
        <w:t xml:space="preserve"> </w:t>
      </w:r>
      <w:r w:rsidR="00374AD1" w:rsidRPr="00994E8B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целях:</w:t>
      </w:r>
      <w:r w:rsidR="00C869B3" w:rsidRPr="00994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9B3" w:rsidRPr="00994E8B" w:rsidRDefault="0014722F" w:rsidP="00F0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6C1D">
        <w:rPr>
          <w:rFonts w:ascii="Times New Roman" w:hAnsi="Times New Roman" w:cs="Times New Roman"/>
          <w:sz w:val="28"/>
          <w:szCs w:val="28"/>
        </w:rPr>
        <w:t>обеспечения «прозрачности»</w:t>
      </w:r>
      <w:r w:rsidR="00374AD1" w:rsidRPr="00994E8B">
        <w:rPr>
          <w:rFonts w:ascii="Times New Roman" w:hAnsi="Times New Roman" w:cs="Times New Roman"/>
          <w:sz w:val="28"/>
          <w:szCs w:val="28"/>
        </w:rPr>
        <w:t xml:space="preserve"> процедуры приема детей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374AD1" w:rsidRPr="00994E8B">
        <w:rPr>
          <w:rFonts w:ascii="Times New Roman" w:hAnsi="Times New Roman" w:cs="Times New Roman"/>
          <w:sz w:val="28"/>
          <w:szCs w:val="28"/>
        </w:rPr>
        <w:t>, избежания нарушений пра</w:t>
      </w:r>
      <w:r w:rsidR="00F06C1D">
        <w:rPr>
          <w:rFonts w:ascii="Times New Roman" w:hAnsi="Times New Roman" w:cs="Times New Roman"/>
          <w:sz w:val="28"/>
          <w:szCs w:val="28"/>
        </w:rPr>
        <w:t>в ребенка при приеме, с уче</w:t>
      </w:r>
      <w:r w:rsidR="00374AD1" w:rsidRPr="00994E8B">
        <w:rPr>
          <w:rFonts w:ascii="Times New Roman" w:hAnsi="Times New Roman" w:cs="Times New Roman"/>
          <w:sz w:val="28"/>
          <w:szCs w:val="28"/>
        </w:rPr>
        <w:t>том льгот и преимуществ, установленных законодательством для отдельных категорий лиц;</w:t>
      </w:r>
    </w:p>
    <w:p w:rsidR="00374AD1" w:rsidRPr="00994E8B" w:rsidRDefault="0014722F" w:rsidP="0014722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74AD1" w:rsidRPr="00994E8B">
        <w:rPr>
          <w:rFonts w:ascii="Times New Roman" w:hAnsi="Times New Roman" w:cs="Times New Roman"/>
          <w:sz w:val="28"/>
          <w:szCs w:val="28"/>
        </w:rPr>
        <w:t xml:space="preserve">планирования обеспечения необходимого и </w:t>
      </w:r>
      <w:r w:rsidR="00DB01A8">
        <w:rPr>
          <w:rFonts w:ascii="Times New Roman" w:hAnsi="Times New Roman" w:cs="Times New Roman"/>
          <w:sz w:val="28"/>
          <w:szCs w:val="28"/>
        </w:rPr>
        <w:t xml:space="preserve">достаточного количества мест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374AD1" w:rsidRPr="00994E8B">
        <w:rPr>
          <w:rFonts w:ascii="Times New Roman" w:hAnsi="Times New Roman" w:cs="Times New Roman"/>
          <w:sz w:val="28"/>
          <w:szCs w:val="28"/>
        </w:rPr>
        <w:t xml:space="preserve"> на конкретную дату для удовлетворения потребности граждан в дошкольном образовании, а также присмотре и уходе за детьми дошкольного возраста, исходя из имеющихся в муницип</w:t>
      </w:r>
      <w:r w:rsidR="00047676">
        <w:rPr>
          <w:rFonts w:ascii="Times New Roman" w:hAnsi="Times New Roman" w:cs="Times New Roman"/>
          <w:sz w:val="28"/>
          <w:szCs w:val="28"/>
        </w:rPr>
        <w:t>альном образовании Первомайский</w:t>
      </w:r>
      <w:r w:rsidR="00374AD1" w:rsidRPr="00994E8B">
        <w:rPr>
          <w:rFonts w:ascii="Times New Roman" w:hAnsi="Times New Roman" w:cs="Times New Roman"/>
          <w:sz w:val="28"/>
          <w:szCs w:val="28"/>
        </w:rPr>
        <w:t xml:space="preserve"> район Алтайского края  (далее – Первомайский район) условий и возможностей. </w:t>
      </w:r>
    </w:p>
    <w:p w:rsidR="007A790C" w:rsidRDefault="009841BD" w:rsidP="00F06C1D">
      <w:pPr>
        <w:tabs>
          <w:tab w:val="left" w:pos="709"/>
          <w:tab w:val="left" w:pos="1134"/>
          <w:tab w:val="left" w:pos="1418"/>
          <w:tab w:val="left" w:pos="1560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4AD1" w:rsidRPr="00994E8B">
        <w:rPr>
          <w:rFonts w:ascii="Times New Roman" w:hAnsi="Times New Roman" w:cs="Times New Roman"/>
          <w:sz w:val="28"/>
          <w:szCs w:val="28"/>
        </w:rPr>
        <w:t>.</w:t>
      </w:r>
      <w:r w:rsidR="00AD3AB3">
        <w:rPr>
          <w:rFonts w:ascii="Times New Roman" w:hAnsi="Times New Roman" w:cs="Times New Roman"/>
          <w:sz w:val="28"/>
          <w:szCs w:val="28"/>
        </w:rPr>
        <w:tab/>
      </w:r>
      <w:r w:rsidR="00F51A5C">
        <w:rPr>
          <w:rFonts w:ascii="Times New Roman" w:hAnsi="Times New Roman" w:cs="Times New Roman"/>
          <w:sz w:val="28"/>
          <w:szCs w:val="28"/>
        </w:rPr>
        <w:t xml:space="preserve"> </w:t>
      </w:r>
      <w:r w:rsidR="00DB01A8">
        <w:rPr>
          <w:rFonts w:ascii="Times New Roman" w:hAnsi="Times New Roman" w:cs="Times New Roman"/>
          <w:sz w:val="28"/>
          <w:szCs w:val="28"/>
        </w:rPr>
        <w:t xml:space="preserve">Порядок комплектования </w:t>
      </w:r>
      <w:r w:rsidR="0014722F">
        <w:rPr>
          <w:rFonts w:ascii="Times New Roman" w:hAnsi="Times New Roman" w:cs="Times New Roman"/>
          <w:sz w:val="28"/>
          <w:szCs w:val="28"/>
        </w:rPr>
        <w:t>ДОУ</w:t>
      </w:r>
      <w:r w:rsidR="008F03AE" w:rsidRPr="00994E8B">
        <w:rPr>
          <w:rFonts w:ascii="Times New Roman" w:hAnsi="Times New Roman" w:cs="Times New Roman"/>
          <w:sz w:val="28"/>
          <w:szCs w:val="28"/>
        </w:rPr>
        <w:t xml:space="preserve"> осуществляется комитетом администрации Первомайского района по образованию (далее – Комитет)  при наличии свободных мест в соответствии с норма</w:t>
      </w:r>
      <w:r w:rsidR="00F51A5C">
        <w:rPr>
          <w:rFonts w:ascii="Times New Roman" w:hAnsi="Times New Roman" w:cs="Times New Roman"/>
          <w:sz w:val="28"/>
          <w:szCs w:val="28"/>
        </w:rPr>
        <w:t xml:space="preserve">тивами наполняемости возрастных </w:t>
      </w:r>
      <w:r w:rsidR="008F03AE" w:rsidRPr="00994E8B">
        <w:rPr>
          <w:rFonts w:ascii="Times New Roman" w:hAnsi="Times New Roman" w:cs="Times New Roman"/>
          <w:sz w:val="28"/>
          <w:szCs w:val="28"/>
        </w:rPr>
        <w:t>групп, утвержденными Постановлением Главного государственного санитарного врача РФ от 15.05.2013 №26 «Об утверждении СанПиН 2.4.1.3049-13 «Санитарно – эпидемиологические требования к устройству, содержанию и организации режима работы в дошкольных организациях», на основании единого электронного реестр</w:t>
      </w:r>
      <w:r w:rsidR="006E691C">
        <w:rPr>
          <w:rFonts w:ascii="Times New Roman" w:hAnsi="Times New Roman" w:cs="Times New Roman"/>
          <w:sz w:val="28"/>
          <w:szCs w:val="28"/>
        </w:rPr>
        <w:t xml:space="preserve">а </w:t>
      </w:r>
      <w:r w:rsidR="008F03AE" w:rsidRPr="00994E8B">
        <w:rPr>
          <w:rFonts w:ascii="Times New Roman" w:hAnsi="Times New Roman" w:cs="Times New Roman"/>
          <w:sz w:val="28"/>
          <w:szCs w:val="28"/>
        </w:rPr>
        <w:t>очередников (далее – Реестр), ведение которого осуществляется Комитетом с указанием фамилии и имени ребенка, его возраста (числа полных лет), даты постановки на учет и желаем</w:t>
      </w:r>
      <w:r w:rsidR="00DB01A8">
        <w:rPr>
          <w:rFonts w:ascii="Times New Roman" w:hAnsi="Times New Roman" w:cs="Times New Roman"/>
          <w:sz w:val="28"/>
          <w:szCs w:val="28"/>
        </w:rPr>
        <w:t xml:space="preserve">ой даты предоставления места в </w:t>
      </w:r>
      <w:r w:rsidR="0014722F">
        <w:rPr>
          <w:rFonts w:ascii="Times New Roman" w:hAnsi="Times New Roman" w:cs="Times New Roman"/>
          <w:sz w:val="28"/>
          <w:szCs w:val="28"/>
        </w:rPr>
        <w:t>ДОУ</w:t>
      </w:r>
      <w:r w:rsidR="008F03AE" w:rsidRPr="00994E8B">
        <w:rPr>
          <w:rFonts w:ascii="Times New Roman" w:hAnsi="Times New Roman" w:cs="Times New Roman"/>
          <w:sz w:val="28"/>
          <w:szCs w:val="28"/>
        </w:rPr>
        <w:t>.</w:t>
      </w:r>
    </w:p>
    <w:p w:rsidR="0014722F" w:rsidRDefault="00047676" w:rsidP="00047676">
      <w:pPr>
        <w:tabs>
          <w:tab w:val="left" w:pos="567"/>
          <w:tab w:val="left" w:pos="709"/>
          <w:tab w:val="left" w:pos="1134"/>
          <w:tab w:val="left" w:pos="1276"/>
          <w:tab w:val="left" w:pos="1560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4AD1" w:rsidRPr="00994E8B" w:rsidRDefault="0014722F" w:rsidP="0014722F">
      <w:pPr>
        <w:tabs>
          <w:tab w:val="left" w:pos="709"/>
          <w:tab w:val="left" w:pos="1134"/>
          <w:tab w:val="left" w:pos="1276"/>
          <w:tab w:val="left" w:pos="1560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841BD">
        <w:rPr>
          <w:rFonts w:ascii="Times New Roman" w:hAnsi="Times New Roman" w:cs="Times New Roman"/>
          <w:sz w:val="28"/>
          <w:szCs w:val="28"/>
        </w:rPr>
        <w:t>4</w:t>
      </w:r>
      <w:r w:rsidR="00374AD1" w:rsidRPr="00994E8B">
        <w:rPr>
          <w:rFonts w:ascii="Times New Roman" w:hAnsi="Times New Roman" w:cs="Times New Roman"/>
          <w:sz w:val="28"/>
          <w:szCs w:val="28"/>
        </w:rPr>
        <w:t>. Учет включает:</w:t>
      </w:r>
    </w:p>
    <w:p w:rsidR="00374AD1" w:rsidRPr="00994E8B" w:rsidRDefault="00374AD1" w:rsidP="0014722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>составление поименного списка (реестра) детей, нуждающихся в предоставлении места</w:t>
      </w:r>
      <w:r w:rsidR="0014722F">
        <w:rPr>
          <w:rFonts w:ascii="Times New Roman" w:hAnsi="Times New Roman" w:cs="Times New Roman"/>
          <w:sz w:val="28"/>
          <w:szCs w:val="28"/>
        </w:rPr>
        <w:t xml:space="preserve"> в ДОУ</w:t>
      </w:r>
      <w:r w:rsidRPr="00994E8B">
        <w:rPr>
          <w:rFonts w:ascii="Times New Roman" w:hAnsi="Times New Roman" w:cs="Times New Roman"/>
          <w:sz w:val="28"/>
          <w:szCs w:val="28"/>
        </w:rPr>
        <w:t>, в соответствии с датой постановки на учет и наличием права на предоставление места в</w:t>
      </w:r>
      <w:r w:rsidR="0014722F">
        <w:rPr>
          <w:rFonts w:ascii="Times New Roman" w:hAnsi="Times New Roman" w:cs="Times New Roman"/>
          <w:sz w:val="28"/>
          <w:szCs w:val="28"/>
        </w:rPr>
        <w:t xml:space="preserve"> ДОУ в</w:t>
      </w:r>
      <w:r w:rsidRPr="00994E8B">
        <w:rPr>
          <w:rFonts w:ascii="Times New Roman" w:hAnsi="Times New Roman" w:cs="Times New Roman"/>
          <w:sz w:val="28"/>
          <w:szCs w:val="28"/>
        </w:rPr>
        <w:t xml:space="preserve"> первоочередном порядке (если таковое имеется). В зависимости от даты, с которой </w:t>
      </w:r>
      <w:r w:rsidR="00DB01A8">
        <w:rPr>
          <w:rFonts w:ascii="Times New Roman" w:hAnsi="Times New Roman" w:cs="Times New Roman"/>
          <w:sz w:val="28"/>
          <w:szCs w:val="28"/>
        </w:rPr>
        <w:t xml:space="preserve">планируется посещение ребенком </w:t>
      </w:r>
      <w:r w:rsidR="0014722F">
        <w:rPr>
          <w:rFonts w:ascii="Times New Roman" w:hAnsi="Times New Roman" w:cs="Times New Roman"/>
          <w:sz w:val="28"/>
          <w:szCs w:val="28"/>
        </w:rPr>
        <w:t>ДОУ</w:t>
      </w:r>
      <w:r w:rsidRPr="00994E8B">
        <w:rPr>
          <w:rFonts w:ascii="Times New Roman" w:hAnsi="Times New Roman" w:cs="Times New Roman"/>
          <w:sz w:val="28"/>
          <w:szCs w:val="28"/>
        </w:rPr>
        <w:t>, реестр дифференцируется на списки погодового учета детей, нуждающихся в предоставлении места в</w:t>
      </w:r>
      <w:r w:rsidR="0014722F">
        <w:rPr>
          <w:rFonts w:ascii="Times New Roman" w:hAnsi="Times New Roman" w:cs="Times New Roman"/>
          <w:sz w:val="28"/>
          <w:szCs w:val="28"/>
        </w:rPr>
        <w:t xml:space="preserve"> ДОУ в</w:t>
      </w:r>
      <w:r w:rsidRPr="00994E8B">
        <w:rPr>
          <w:rFonts w:ascii="Times New Roman" w:hAnsi="Times New Roman" w:cs="Times New Roman"/>
          <w:sz w:val="28"/>
          <w:szCs w:val="28"/>
        </w:rPr>
        <w:t xml:space="preserve"> текущем учебном году (с 1 сентября текущего календарного года) (актуальный спрос) и в последующие годы (отложенный спрос);</w:t>
      </w:r>
    </w:p>
    <w:p w:rsidR="00374AD1" w:rsidRPr="00994E8B" w:rsidRDefault="00374AD1" w:rsidP="0014722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>систематическое обновление реестра с учетом пр</w:t>
      </w:r>
      <w:r w:rsidR="00DB01A8">
        <w:rPr>
          <w:rFonts w:ascii="Times New Roman" w:hAnsi="Times New Roman" w:cs="Times New Roman"/>
          <w:sz w:val="28"/>
          <w:szCs w:val="28"/>
        </w:rPr>
        <w:t xml:space="preserve">едоставления детям мест в </w:t>
      </w:r>
      <w:r w:rsidR="0014722F">
        <w:rPr>
          <w:rFonts w:ascii="Times New Roman" w:hAnsi="Times New Roman" w:cs="Times New Roman"/>
          <w:sz w:val="28"/>
          <w:szCs w:val="28"/>
        </w:rPr>
        <w:t>ДОУ</w:t>
      </w:r>
      <w:r w:rsidRPr="00994E8B">
        <w:rPr>
          <w:rFonts w:ascii="Times New Roman" w:hAnsi="Times New Roman" w:cs="Times New Roman"/>
          <w:sz w:val="28"/>
          <w:szCs w:val="28"/>
        </w:rPr>
        <w:t>;</w:t>
      </w:r>
    </w:p>
    <w:p w:rsidR="00374AD1" w:rsidRPr="00994E8B" w:rsidRDefault="00A62C10" w:rsidP="00F0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списка «очередников»</w:t>
      </w:r>
      <w:r w:rsidR="00374AD1" w:rsidRPr="00994E8B">
        <w:rPr>
          <w:rFonts w:ascii="Times New Roman" w:hAnsi="Times New Roman" w:cs="Times New Roman"/>
          <w:sz w:val="28"/>
          <w:szCs w:val="28"/>
        </w:rPr>
        <w:t xml:space="preserve"> из числа детей, нуждающихся в предоставлении места в</w:t>
      </w:r>
      <w:r w:rsidR="0014722F">
        <w:rPr>
          <w:rFonts w:ascii="Times New Roman" w:hAnsi="Times New Roman" w:cs="Times New Roman"/>
          <w:sz w:val="28"/>
          <w:szCs w:val="28"/>
        </w:rPr>
        <w:t xml:space="preserve"> ДОУ в</w:t>
      </w:r>
      <w:r w:rsidR="00374AD1" w:rsidRPr="00994E8B">
        <w:rPr>
          <w:rFonts w:ascii="Times New Roman" w:hAnsi="Times New Roman" w:cs="Times New Roman"/>
          <w:sz w:val="28"/>
          <w:szCs w:val="28"/>
        </w:rPr>
        <w:t xml:space="preserve"> текущем учебном году,</w:t>
      </w:r>
      <w:r w:rsidR="0014722F">
        <w:rPr>
          <w:rFonts w:ascii="Times New Roman" w:hAnsi="Times New Roman" w:cs="Times New Roman"/>
          <w:sz w:val="28"/>
          <w:szCs w:val="28"/>
        </w:rPr>
        <w:t xml:space="preserve"> но таким местом не обеспеченных</w:t>
      </w:r>
      <w:r w:rsidR="00374AD1" w:rsidRPr="00994E8B">
        <w:rPr>
          <w:rFonts w:ascii="Times New Roman" w:hAnsi="Times New Roman" w:cs="Times New Roman"/>
          <w:sz w:val="28"/>
          <w:szCs w:val="28"/>
        </w:rPr>
        <w:t xml:space="preserve"> на дату начала учебного года (1 сентября текущего учебного года).</w:t>
      </w:r>
    </w:p>
    <w:p w:rsidR="001271AD" w:rsidRPr="00994E8B" w:rsidRDefault="006E691C" w:rsidP="0014722F">
      <w:pPr>
        <w:tabs>
          <w:tab w:val="left" w:pos="567"/>
          <w:tab w:val="left" w:pos="709"/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7676">
        <w:rPr>
          <w:rFonts w:ascii="Times New Roman" w:hAnsi="Times New Roman" w:cs="Times New Roman"/>
          <w:sz w:val="28"/>
          <w:szCs w:val="28"/>
        </w:rPr>
        <w:t xml:space="preserve">  </w:t>
      </w:r>
      <w:r w:rsidR="009841BD">
        <w:rPr>
          <w:rFonts w:ascii="Times New Roman" w:hAnsi="Times New Roman" w:cs="Times New Roman"/>
          <w:sz w:val="28"/>
          <w:szCs w:val="28"/>
        </w:rPr>
        <w:t>5</w:t>
      </w:r>
      <w:r w:rsidR="00301B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F0C" w:rsidRPr="00994E8B">
        <w:rPr>
          <w:rFonts w:ascii="Times New Roman" w:hAnsi="Times New Roman" w:cs="Times New Roman"/>
          <w:sz w:val="28"/>
          <w:szCs w:val="28"/>
        </w:rPr>
        <w:t>Учет организуется через единый информационный ресурс (</w:t>
      </w:r>
      <w:r w:rsidR="00CF44D8">
        <w:rPr>
          <w:rFonts w:ascii="Times New Roman" w:hAnsi="Times New Roman" w:cs="Times New Roman"/>
          <w:sz w:val="28"/>
          <w:szCs w:val="28"/>
        </w:rPr>
        <w:t>далее</w:t>
      </w:r>
      <w:r w:rsidR="0014722F">
        <w:rPr>
          <w:rFonts w:ascii="Times New Roman" w:hAnsi="Times New Roman" w:cs="Times New Roman"/>
          <w:sz w:val="28"/>
          <w:szCs w:val="28"/>
        </w:rPr>
        <w:t xml:space="preserve"> - </w:t>
      </w:r>
      <w:r w:rsidR="000A7F0C" w:rsidRPr="00994E8B">
        <w:rPr>
          <w:rFonts w:ascii="Times New Roman" w:hAnsi="Times New Roman" w:cs="Times New Roman"/>
          <w:sz w:val="28"/>
          <w:szCs w:val="28"/>
        </w:rPr>
        <w:t>ЕИР)</w:t>
      </w:r>
      <w:r w:rsidR="001271AD" w:rsidRPr="00994E8B">
        <w:rPr>
          <w:rFonts w:ascii="Times New Roman" w:hAnsi="Times New Roman" w:cs="Times New Roman"/>
          <w:sz w:val="28"/>
          <w:szCs w:val="28"/>
        </w:rPr>
        <w:t>.</w:t>
      </w:r>
      <w:r w:rsidR="000A7F0C" w:rsidRPr="00994E8B">
        <w:rPr>
          <w:rFonts w:ascii="Times New Roman" w:hAnsi="Times New Roman" w:cs="Times New Roman"/>
          <w:sz w:val="28"/>
          <w:szCs w:val="28"/>
        </w:rPr>
        <w:t xml:space="preserve"> Постановка на учет осуществляется путем заполнения интерактивной формы заявления на специально организованном общедоступном портале в сети Интернет</w:t>
      </w:r>
      <w:r w:rsidR="001271AD" w:rsidRPr="00994E8B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1271AD" w:rsidRPr="00994E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271AD" w:rsidRPr="00994E8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1271AD" w:rsidRPr="00994E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eso</w:t>
        </w:r>
        <w:r w:rsidR="001271AD" w:rsidRPr="00994E8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271AD" w:rsidRPr="00994E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1271AD" w:rsidRPr="00994E8B">
          <w:rPr>
            <w:rStyle w:val="a3"/>
            <w:rFonts w:ascii="Times New Roman" w:hAnsi="Times New Roman" w:cs="Times New Roman"/>
            <w:sz w:val="28"/>
            <w:szCs w:val="28"/>
          </w:rPr>
          <w:t>22.</w:t>
        </w:r>
        <w:r w:rsidR="001271AD" w:rsidRPr="00994E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1271AD" w:rsidRPr="00994E8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1271AD" w:rsidRPr="00994E8B">
        <w:rPr>
          <w:rFonts w:ascii="Times New Roman" w:hAnsi="Times New Roman" w:cs="Times New Roman"/>
        </w:rPr>
        <w:t>)</w:t>
      </w:r>
      <w:r w:rsidR="000A7F0C" w:rsidRPr="00994E8B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 либо специалистом </w:t>
      </w:r>
      <w:r w:rsidR="00A62C10">
        <w:rPr>
          <w:rFonts w:ascii="Times New Roman" w:hAnsi="Times New Roman" w:cs="Times New Roman"/>
          <w:sz w:val="28"/>
          <w:szCs w:val="28"/>
        </w:rPr>
        <w:t>Комитета</w:t>
      </w:r>
      <w:r w:rsidR="000A7F0C" w:rsidRPr="00994E8B">
        <w:rPr>
          <w:rFonts w:ascii="Times New Roman" w:hAnsi="Times New Roman" w:cs="Times New Roman"/>
          <w:sz w:val="28"/>
          <w:szCs w:val="28"/>
        </w:rPr>
        <w:t xml:space="preserve"> на основании личного обращения родителей (законных представителей) либо по их письменному заявлению</w:t>
      </w:r>
      <w:r w:rsidR="00DA4369">
        <w:rPr>
          <w:rFonts w:ascii="Times New Roman" w:hAnsi="Times New Roman" w:cs="Times New Roman"/>
          <w:sz w:val="28"/>
          <w:szCs w:val="28"/>
        </w:rPr>
        <w:t xml:space="preserve"> в адрес Комитета</w:t>
      </w:r>
      <w:r w:rsidR="000A7F0C" w:rsidRPr="00994E8B">
        <w:rPr>
          <w:rFonts w:ascii="Times New Roman" w:hAnsi="Times New Roman" w:cs="Times New Roman"/>
          <w:sz w:val="28"/>
          <w:szCs w:val="28"/>
        </w:rPr>
        <w:t>.</w:t>
      </w:r>
      <w:r w:rsidR="00DA4369">
        <w:rPr>
          <w:rFonts w:ascii="Times New Roman" w:hAnsi="Times New Roman" w:cs="Times New Roman"/>
          <w:sz w:val="28"/>
          <w:szCs w:val="28"/>
        </w:rPr>
        <w:t xml:space="preserve"> </w:t>
      </w:r>
      <w:r w:rsidR="00DA4369" w:rsidRPr="00DA4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Письменное заявление может быть направлено почтовым сообщением или по адресу электронной почты</w:t>
      </w:r>
      <w:r w:rsidR="00DA4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Комитета.</w:t>
      </w:r>
      <w:r w:rsidR="000A7F0C" w:rsidRPr="00994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F0C" w:rsidRPr="00994E8B" w:rsidRDefault="006E691C" w:rsidP="0014722F">
      <w:pPr>
        <w:tabs>
          <w:tab w:val="left" w:pos="709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41BD">
        <w:rPr>
          <w:rFonts w:ascii="Times New Roman" w:hAnsi="Times New Roman" w:cs="Times New Roman"/>
          <w:sz w:val="28"/>
          <w:szCs w:val="28"/>
        </w:rPr>
        <w:t>6</w:t>
      </w:r>
      <w:r w:rsidR="00301BC3">
        <w:rPr>
          <w:rFonts w:ascii="Times New Roman" w:hAnsi="Times New Roman" w:cs="Times New Roman"/>
          <w:sz w:val="28"/>
          <w:szCs w:val="28"/>
        </w:rPr>
        <w:t xml:space="preserve">. </w:t>
      </w:r>
      <w:r w:rsidR="00A62C10">
        <w:rPr>
          <w:rFonts w:ascii="Times New Roman" w:hAnsi="Times New Roman" w:cs="Times New Roman"/>
          <w:sz w:val="28"/>
          <w:szCs w:val="28"/>
        </w:rPr>
        <w:t>В заявлении о постановке на уче</w:t>
      </w:r>
      <w:r w:rsidR="000A7F0C" w:rsidRPr="00994E8B">
        <w:rPr>
          <w:rFonts w:ascii="Times New Roman" w:hAnsi="Times New Roman" w:cs="Times New Roman"/>
          <w:sz w:val="28"/>
          <w:szCs w:val="28"/>
        </w:rPr>
        <w:t>т в обязательном порядке указываются дата рождения ребенка, дата, с которой п</w:t>
      </w:r>
      <w:r w:rsidR="00A62C10">
        <w:rPr>
          <w:rFonts w:ascii="Times New Roman" w:hAnsi="Times New Roman" w:cs="Times New Roman"/>
          <w:sz w:val="28"/>
          <w:szCs w:val="28"/>
        </w:rPr>
        <w:t>ланируется начало посещения ребе</w:t>
      </w:r>
      <w:r w:rsidR="00DB01A8">
        <w:rPr>
          <w:rFonts w:ascii="Times New Roman" w:hAnsi="Times New Roman" w:cs="Times New Roman"/>
          <w:sz w:val="28"/>
          <w:szCs w:val="28"/>
        </w:rPr>
        <w:t xml:space="preserve">нком </w:t>
      </w:r>
      <w:r w:rsidR="0014722F">
        <w:rPr>
          <w:rFonts w:ascii="Times New Roman" w:hAnsi="Times New Roman" w:cs="Times New Roman"/>
          <w:sz w:val="28"/>
          <w:szCs w:val="28"/>
        </w:rPr>
        <w:t>ДОУ</w:t>
      </w:r>
      <w:r w:rsidR="000A7F0C" w:rsidRPr="00994E8B">
        <w:rPr>
          <w:rFonts w:ascii="Times New Roman" w:hAnsi="Times New Roman" w:cs="Times New Roman"/>
          <w:sz w:val="28"/>
          <w:szCs w:val="28"/>
        </w:rPr>
        <w:t>, ад</w:t>
      </w:r>
      <w:r w:rsidR="00A62C10">
        <w:rPr>
          <w:rFonts w:ascii="Times New Roman" w:hAnsi="Times New Roman" w:cs="Times New Roman"/>
          <w:sz w:val="28"/>
          <w:szCs w:val="28"/>
        </w:rPr>
        <w:t>рес фактического проживания ребе</w:t>
      </w:r>
      <w:r w:rsidR="0014722F">
        <w:rPr>
          <w:rFonts w:ascii="Times New Roman" w:hAnsi="Times New Roman" w:cs="Times New Roman"/>
          <w:sz w:val="28"/>
          <w:szCs w:val="28"/>
        </w:rPr>
        <w:t>нка, желательные ДОУ.</w:t>
      </w:r>
      <w:r w:rsidR="000A7F0C" w:rsidRPr="00994E8B">
        <w:rPr>
          <w:rFonts w:ascii="Times New Roman" w:hAnsi="Times New Roman" w:cs="Times New Roman"/>
          <w:sz w:val="28"/>
          <w:szCs w:val="28"/>
        </w:rPr>
        <w:t xml:space="preserve"> При постановке на учет при личном обращении родители (законные представители) предъявляют паспорт или иной документ, удостоверяющий личность родителей (законных представителей), свидетельство о рождении ребенка, документы, удостоверяющие право на предоставление места в первоочередном порядке (если таковое имеется). При постановке на учет на специально организованном общедоступном портале в сети Интернет (далее - Портал) к интерактивной форме заявления прилагаются электронные образцы документов, подтверждающих сведения, указанные в заявлении. При заполнении интерактивной формы заявления Е</w:t>
      </w:r>
      <w:r w:rsidR="00DB01A8">
        <w:rPr>
          <w:rFonts w:ascii="Times New Roman" w:hAnsi="Times New Roman" w:cs="Times New Roman"/>
          <w:sz w:val="28"/>
          <w:szCs w:val="28"/>
        </w:rPr>
        <w:t xml:space="preserve">ИР формирует список </w:t>
      </w:r>
      <w:r w:rsidR="0014722F">
        <w:rPr>
          <w:rFonts w:ascii="Times New Roman" w:hAnsi="Times New Roman" w:cs="Times New Roman"/>
          <w:sz w:val="28"/>
          <w:szCs w:val="28"/>
        </w:rPr>
        <w:t>ДОУ</w:t>
      </w:r>
      <w:r w:rsidR="000A7F0C" w:rsidRPr="00994E8B">
        <w:rPr>
          <w:rFonts w:ascii="Times New Roman" w:hAnsi="Times New Roman" w:cs="Times New Roman"/>
          <w:sz w:val="28"/>
          <w:szCs w:val="28"/>
        </w:rPr>
        <w:t>, из которых родители (законные представители) могут выбрать н</w:t>
      </w:r>
      <w:r w:rsidR="00DB01A8">
        <w:rPr>
          <w:rFonts w:ascii="Times New Roman" w:hAnsi="Times New Roman" w:cs="Times New Roman"/>
          <w:sz w:val="28"/>
          <w:szCs w:val="28"/>
        </w:rPr>
        <w:t xml:space="preserve">е более </w:t>
      </w:r>
      <w:r w:rsidR="004A2C1B">
        <w:rPr>
          <w:rFonts w:ascii="Times New Roman" w:hAnsi="Times New Roman" w:cs="Times New Roman"/>
          <w:sz w:val="28"/>
          <w:szCs w:val="28"/>
        </w:rPr>
        <w:t>трех</w:t>
      </w:r>
      <w:r w:rsidR="0014722F">
        <w:rPr>
          <w:rFonts w:ascii="Times New Roman" w:hAnsi="Times New Roman" w:cs="Times New Roman"/>
          <w:sz w:val="28"/>
          <w:szCs w:val="28"/>
        </w:rPr>
        <w:t>: первое</w:t>
      </w:r>
      <w:r w:rsidR="000A7F0C" w:rsidRPr="00994E8B">
        <w:rPr>
          <w:rFonts w:ascii="Times New Roman" w:hAnsi="Times New Roman" w:cs="Times New Roman"/>
          <w:sz w:val="28"/>
          <w:szCs w:val="28"/>
        </w:rPr>
        <w:t xml:space="preserve"> </w:t>
      </w:r>
      <w:r w:rsidR="0014722F">
        <w:rPr>
          <w:rFonts w:ascii="Times New Roman" w:hAnsi="Times New Roman" w:cs="Times New Roman"/>
          <w:sz w:val="28"/>
          <w:szCs w:val="28"/>
        </w:rPr>
        <w:t>ДОУ</w:t>
      </w:r>
      <w:r w:rsidR="000A7F0C" w:rsidRPr="00994E8B">
        <w:rPr>
          <w:rFonts w:ascii="Times New Roman" w:hAnsi="Times New Roman" w:cs="Times New Roman"/>
          <w:sz w:val="28"/>
          <w:szCs w:val="28"/>
        </w:rPr>
        <w:t xml:space="preserve"> является приоритетным, другие - дополнительными.</w:t>
      </w:r>
    </w:p>
    <w:p w:rsidR="000A7F0C" w:rsidRPr="00994E8B" w:rsidRDefault="006E691C" w:rsidP="0014722F">
      <w:pPr>
        <w:tabs>
          <w:tab w:val="left" w:pos="567"/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7676">
        <w:rPr>
          <w:rFonts w:ascii="Times New Roman" w:hAnsi="Times New Roman" w:cs="Times New Roman"/>
          <w:sz w:val="28"/>
          <w:szCs w:val="28"/>
        </w:rPr>
        <w:t xml:space="preserve">  </w:t>
      </w:r>
      <w:r w:rsidR="009841BD">
        <w:rPr>
          <w:rFonts w:ascii="Times New Roman" w:hAnsi="Times New Roman" w:cs="Times New Roman"/>
          <w:sz w:val="28"/>
          <w:szCs w:val="28"/>
        </w:rPr>
        <w:t>7</w:t>
      </w:r>
      <w:r w:rsidR="00301BC3">
        <w:rPr>
          <w:rFonts w:ascii="Times New Roman" w:hAnsi="Times New Roman" w:cs="Times New Roman"/>
          <w:sz w:val="28"/>
          <w:szCs w:val="28"/>
        </w:rPr>
        <w:t xml:space="preserve">. </w:t>
      </w:r>
      <w:r w:rsidR="000A7F0C" w:rsidRPr="00994E8B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504EF7" w:rsidRPr="00994E8B">
        <w:rPr>
          <w:rFonts w:ascii="Times New Roman" w:hAnsi="Times New Roman" w:cs="Times New Roman"/>
          <w:sz w:val="28"/>
          <w:szCs w:val="28"/>
        </w:rPr>
        <w:t>через ЕИР составляе</w:t>
      </w:r>
      <w:r w:rsidR="000A7F0C" w:rsidRPr="00994E8B">
        <w:rPr>
          <w:rFonts w:ascii="Times New Roman" w:hAnsi="Times New Roman" w:cs="Times New Roman"/>
          <w:sz w:val="28"/>
          <w:szCs w:val="28"/>
        </w:rPr>
        <w:t>т списки поставленных на учет детей, нуждающихся в предоставлении места</w:t>
      </w:r>
      <w:r w:rsidR="0014722F">
        <w:rPr>
          <w:rFonts w:ascii="Times New Roman" w:hAnsi="Times New Roman" w:cs="Times New Roman"/>
          <w:sz w:val="28"/>
          <w:szCs w:val="28"/>
        </w:rPr>
        <w:t xml:space="preserve"> в ДОУ</w:t>
      </w:r>
      <w:r w:rsidR="000A7F0C" w:rsidRPr="00994E8B">
        <w:rPr>
          <w:rFonts w:ascii="Times New Roman" w:hAnsi="Times New Roman" w:cs="Times New Roman"/>
          <w:sz w:val="28"/>
          <w:szCs w:val="28"/>
        </w:rPr>
        <w:t xml:space="preserve"> в текущем учебном году и в последующие годы в соответствии с датой постановки на учет и с учетом права на предоставление места в</w:t>
      </w:r>
      <w:r w:rsidR="0014722F">
        <w:rPr>
          <w:rFonts w:ascii="Times New Roman" w:hAnsi="Times New Roman" w:cs="Times New Roman"/>
          <w:sz w:val="28"/>
          <w:szCs w:val="28"/>
        </w:rPr>
        <w:t xml:space="preserve"> ДОУ в</w:t>
      </w:r>
      <w:r w:rsidR="000A7F0C" w:rsidRPr="00994E8B">
        <w:rPr>
          <w:rFonts w:ascii="Times New Roman" w:hAnsi="Times New Roman" w:cs="Times New Roman"/>
          <w:sz w:val="28"/>
          <w:szCs w:val="28"/>
        </w:rPr>
        <w:t xml:space="preserve"> первоочередном порядке.</w:t>
      </w:r>
    </w:p>
    <w:p w:rsidR="000A7F0C" w:rsidRPr="00994E8B" w:rsidRDefault="006E691C" w:rsidP="00047676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7676">
        <w:rPr>
          <w:rFonts w:ascii="Times New Roman" w:hAnsi="Times New Roman" w:cs="Times New Roman"/>
          <w:sz w:val="28"/>
          <w:szCs w:val="28"/>
        </w:rPr>
        <w:t xml:space="preserve">  </w:t>
      </w:r>
      <w:r w:rsidR="009841BD">
        <w:rPr>
          <w:rFonts w:ascii="Times New Roman" w:hAnsi="Times New Roman" w:cs="Times New Roman"/>
          <w:sz w:val="28"/>
          <w:szCs w:val="28"/>
        </w:rPr>
        <w:t>8</w:t>
      </w:r>
      <w:r w:rsidR="00301BC3">
        <w:rPr>
          <w:rFonts w:ascii="Times New Roman" w:hAnsi="Times New Roman" w:cs="Times New Roman"/>
          <w:sz w:val="28"/>
          <w:szCs w:val="28"/>
        </w:rPr>
        <w:t xml:space="preserve">. </w:t>
      </w:r>
      <w:r w:rsidR="000A7F0C" w:rsidRPr="00994E8B">
        <w:rPr>
          <w:rFonts w:ascii="Times New Roman" w:hAnsi="Times New Roman" w:cs="Times New Roman"/>
          <w:sz w:val="28"/>
          <w:szCs w:val="28"/>
        </w:rPr>
        <w:t xml:space="preserve">Список детей, нуждающихся в предоставлении места </w:t>
      </w:r>
      <w:r w:rsidR="0014722F">
        <w:rPr>
          <w:rFonts w:ascii="Times New Roman" w:hAnsi="Times New Roman" w:cs="Times New Roman"/>
          <w:sz w:val="28"/>
          <w:szCs w:val="28"/>
        </w:rPr>
        <w:t xml:space="preserve">в ДОУ с </w:t>
      </w:r>
      <w:r w:rsidR="0014722F">
        <w:rPr>
          <w:rFonts w:ascii="Times New Roman" w:hAnsi="Times New Roman" w:cs="Times New Roman"/>
          <w:sz w:val="28"/>
          <w:szCs w:val="28"/>
        </w:rPr>
        <w:br/>
      </w:r>
      <w:r w:rsidR="000A7F0C" w:rsidRPr="00994E8B">
        <w:rPr>
          <w:rFonts w:ascii="Times New Roman" w:hAnsi="Times New Roman" w:cs="Times New Roman"/>
          <w:sz w:val="28"/>
          <w:szCs w:val="28"/>
        </w:rPr>
        <w:t xml:space="preserve">1 сентября текущего </w:t>
      </w:r>
      <w:r w:rsidR="0014722F">
        <w:rPr>
          <w:rFonts w:ascii="Times New Roman" w:hAnsi="Times New Roman" w:cs="Times New Roman"/>
          <w:sz w:val="28"/>
          <w:szCs w:val="28"/>
        </w:rPr>
        <w:t>года, формируется на</w:t>
      </w:r>
      <w:r w:rsidR="000A7F0C" w:rsidRPr="00994E8B">
        <w:rPr>
          <w:rFonts w:ascii="Times New Roman" w:hAnsi="Times New Roman" w:cs="Times New Roman"/>
          <w:sz w:val="28"/>
          <w:szCs w:val="28"/>
        </w:rPr>
        <w:t xml:space="preserve"> дату (не позднее даты начала </w:t>
      </w:r>
      <w:r w:rsidR="000A7F0C" w:rsidRPr="00994E8B">
        <w:rPr>
          <w:rFonts w:ascii="Times New Roman" w:hAnsi="Times New Roman" w:cs="Times New Roman"/>
          <w:sz w:val="28"/>
          <w:szCs w:val="28"/>
        </w:rPr>
        <w:lastRenderedPageBreak/>
        <w:t>комплектования дошкольных учреждений</w:t>
      </w:r>
      <w:r w:rsidR="0014722F">
        <w:rPr>
          <w:rFonts w:ascii="Times New Roman" w:hAnsi="Times New Roman" w:cs="Times New Roman"/>
          <w:sz w:val="28"/>
          <w:szCs w:val="28"/>
        </w:rPr>
        <w:t xml:space="preserve"> – 1 июня календарного года для предоставления ребенку места с 1 сентября календарного года). </w:t>
      </w:r>
      <w:r w:rsidR="0014722F">
        <w:rPr>
          <w:rFonts w:ascii="Times New Roman" w:hAnsi="Times New Roman" w:cs="Times New Roman"/>
          <w:sz w:val="28"/>
          <w:szCs w:val="28"/>
        </w:rPr>
        <w:br/>
      </w:r>
      <w:r w:rsidR="000A7F0C" w:rsidRPr="00994E8B">
        <w:rPr>
          <w:rFonts w:ascii="Times New Roman" w:hAnsi="Times New Roman" w:cs="Times New Roman"/>
          <w:sz w:val="28"/>
          <w:szCs w:val="28"/>
        </w:rPr>
        <w:t xml:space="preserve">После установленной даты в список детей, нуждающихся в предоставлении места в </w:t>
      </w:r>
      <w:r w:rsidR="0014722F">
        <w:rPr>
          <w:rFonts w:ascii="Times New Roman" w:hAnsi="Times New Roman" w:cs="Times New Roman"/>
          <w:sz w:val="28"/>
          <w:szCs w:val="28"/>
        </w:rPr>
        <w:t>дошкольном учреждении</w:t>
      </w:r>
      <w:r w:rsidR="000A7F0C" w:rsidRPr="00994E8B">
        <w:rPr>
          <w:rFonts w:ascii="Times New Roman" w:hAnsi="Times New Roman" w:cs="Times New Roman"/>
          <w:sz w:val="28"/>
          <w:szCs w:val="28"/>
        </w:rPr>
        <w:t xml:space="preserve"> с 1 сентября текущего календарного года, могут быть дополнительно включены только дети, имеющие право первоочередного (внеочередного) приема.</w:t>
      </w:r>
    </w:p>
    <w:p w:rsidR="000A7F0C" w:rsidRPr="00994E8B" w:rsidRDefault="000A7F0C" w:rsidP="00F0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 xml:space="preserve">Дети, родители которых заполнили заявление о постановке на учет после 1 июня текущего календарного года, включаются в список детей, которым </w:t>
      </w:r>
      <w:r w:rsidR="0014722F">
        <w:rPr>
          <w:rFonts w:ascii="Times New Roman" w:hAnsi="Times New Roman" w:cs="Times New Roman"/>
          <w:sz w:val="28"/>
          <w:szCs w:val="28"/>
        </w:rPr>
        <w:t>место необходимо предоставить с</w:t>
      </w:r>
      <w:r w:rsidR="00A62C10">
        <w:rPr>
          <w:rFonts w:ascii="Times New Roman" w:hAnsi="Times New Roman" w:cs="Times New Roman"/>
          <w:sz w:val="28"/>
          <w:szCs w:val="28"/>
        </w:rPr>
        <w:t xml:space="preserve"> </w:t>
      </w:r>
      <w:r w:rsidRPr="00994E8B">
        <w:rPr>
          <w:rFonts w:ascii="Times New Roman" w:hAnsi="Times New Roman" w:cs="Times New Roman"/>
          <w:sz w:val="28"/>
          <w:szCs w:val="28"/>
        </w:rPr>
        <w:t>1 сентября следующего календарного года.</w:t>
      </w:r>
    </w:p>
    <w:p w:rsidR="000A7F0C" w:rsidRPr="00994E8B" w:rsidRDefault="000A7F0C" w:rsidP="00F0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>После установленной даты в список детей могут быть также внесены изменения, касающиеся переноса даты поступления на последующие периоды и изменения данных ребенка.</w:t>
      </w:r>
    </w:p>
    <w:p w:rsidR="000A7F0C" w:rsidRPr="00994E8B" w:rsidRDefault="00883ADF" w:rsidP="0014722F">
      <w:pPr>
        <w:tabs>
          <w:tab w:val="left" w:pos="567"/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7676">
        <w:rPr>
          <w:rFonts w:ascii="Times New Roman" w:hAnsi="Times New Roman" w:cs="Times New Roman"/>
          <w:sz w:val="28"/>
          <w:szCs w:val="28"/>
        </w:rPr>
        <w:t xml:space="preserve">  </w:t>
      </w:r>
      <w:r w:rsidR="009841BD">
        <w:rPr>
          <w:rFonts w:ascii="Times New Roman" w:hAnsi="Times New Roman" w:cs="Times New Roman"/>
          <w:sz w:val="28"/>
          <w:szCs w:val="28"/>
        </w:rPr>
        <w:t>9</w:t>
      </w:r>
      <w:r w:rsidR="00301BC3">
        <w:rPr>
          <w:rFonts w:ascii="Times New Roman" w:hAnsi="Times New Roman" w:cs="Times New Roman"/>
          <w:sz w:val="28"/>
          <w:szCs w:val="28"/>
        </w:rPr>
        <w:t xml:space="preserve">. </w:t>
      </w:r>
      <w:r w:rsidR="000A7F0C" w:rsidRPr="00994E8B">
        <w:rPr>
          <w:rFonts w:ascii="Times New Roman" w:hAnsi="Times New Roman" w:cs="Times New Roman"/>
          <w:sz w:val="28"/>
          <w:szCs w:val="28"/>
        </w:rPr>
        <w:t>Родители (законные предс</w:t>
      </w:r>
      <w:r w:rsidR="0014722F">
        <w:rPr>
          <w:rFonts w:ascii="Times New Roman" w:hAnsi="Times New Roman" w:cs="Times New Roman"/>
          <w:sz w:val="28"/>
          <w:szCs w:val="28"/>
        </w:rPr>
        <w:t xml:space="preserve">тавители) имеют право в срок </w:t>
      </w:r>
      <w:r w:rsidR="000A7F0C" w:rsidRPr="00994E8B">
        <w:rPr>
          <w:rFonts w:ascii="Times New Roman" w:hAnsi="Times New Roman" w:cs="Times New Roman"/>
          <w:sz w:val="28"/>
          <w:szCs w:val="28"/>
        </w:rPr>
        <w:t>до 1 июня года, в котором планируется зачисление ребенка, внести следующие изменения в заявление с сохранением даты постановки ребенка на учет:</w:t>
      </w:r>
    </w:p>
    <w:p w:rsidR="00DB01A8" w:rsidRDefault="00646087" w:rsidP="006460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</w:t>
      </w:r>
      <w:r w:rsidR="000A7F0C" w:rsidRPr="00994E8B">
        <w:rPr>
          <w:rFonts w:ascii="Times New Roman" w:hAnsi="Times New Roman" w:cs="Times New Roman"/>
          <w:sz w:val="28"/>
          <w:szCs w:val="28"/>
        </w:rPr>
        <w:t xml:space="preserve">зменить ранее выбранный год поступления ребенка; </w:t>
      </w:r>
    </w:p>
    <w:p w:rsidR="000A7F0C" w:rsidRDefault="00646087" w:rsidP="006460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F0C" w:rsidRPr="00994E8B">
        <w:rPr>
          <w:rFonts w:ascii="Times New Roman" w:hAnsi="Times New Roman" w:cs="Times New Roman"/>
          <w:sz w:val="28"/>
          <w:szCs w:val="28"/>
        </w:rPr>
        <w:t>изменить выбранные ранее учреждения;</w:t>
      </w:r>
    </w:p>
    <w:p w:rsidR="000A7F0C" w:rsidRPr="00994E8B" w:rsidRDefault="005E1C81" w:rsidP="005E1C81">
      <w:p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</w:t>
      </w:r>
      <w:r w:rsidRPr="005E1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желании сменить учреждение, которое уже посещает ребенок, на другое, расположенное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Первомайского района;</w:t>
      </w:r>
      <w:r w:rsidRPr="005E1C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7F0C" w:rsidRPr="00994E8B">
        <w:rPr>
          <w:rFonts w:ascii="Times New Roman" w:hAnsi="Times New Roman" w:cs="Times New Roman"/>
          <w:sz w:val="28"/>
          <w:szCs w:val="28"/>
        </w:rPr>
        <w:t>изменить сведения о льготе;</w:t>
      </w:r>
    </w:p>
    <w:p w:rsidR="000A7F0C" w:rsidRPr="00994E8B" w:rsidRDefault="000A7F0C" w:rsidP="00646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>изменить данные о ребенке (смена фамилии, имени, отчества, адреса).</w:t>
      </w:r>
    </w:p>
    <w:p w:rsidR="000A7F0C" w:rsidRPr="00994E8B" w:rsidRDefault="000A7F0C" w:rsidP="00F0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5E1C81">
        <w:rPr>
          <w:rFonts w:ascii="Times New Roman" w:hAnsi="Times New Roman" w:cs="Times New Roman"/>
          <w:sz w:val="28"/>
          <w:szCs w:val="28"/>
        </w:rPr>
        <w:t xml:space="preserve">(законные представители) могут </w:t>
      </w:r>
      <w:r w:rsidRPr="00994E8B">
        <w:rPr>
          <w:rFonts w:ascii="Times New Roman" w:hAnsi="Times New Roman" w:cs="Times New Roman"/>
          <w:sz w:val="28"/>
          <w:szCs w:val="28"/>
        </w:rPr>
        <w:t xml:space="preserve">нести изменения в заявление через личный кабинет на Портале или при личном обращении в </w:t>
      </w:r>
      <w:r w:rsidR="00E27780" w:rsidRPr="00BD052E">
        <w:rPr>
          <w:sz w:val="28"/>
          <w:szCs w:val="28"/>
        </w:rPr>
        <w:t xml:space="preserve"> </w:t>
      </w:r>
      <w:r w:rsidR="00E27780" w:rsidRPr="00253670">
        <w:rPr>
          <w:rFonts w:ascii="Times New Roman" w:hAnsi="Times New Roman" w:cs="Times New Roman"/>
          <w:sz w:val="28"/>
          <w:szCs w:val="28"/>
        </w:rPr>
        <w:t>Комитет</w:t>
      </w:r>
      <w:r w:rsidRPr="00994E8B">
        <w:rPr>
          <w:rFonts w:ascii="Times New Roman" w:hAnsi="Times New Roman" w:cs="Times New Roman"/>
          <w:sz w:val="28"/>
          <w:szCs w:val="28"/>
        </w:rPr>
        <w:t>.</w:t>
      </w:r>
    </w:p>
    <w:p w:rsidR="00184CA3" w:rsidRPr="00883ADF" w:rsidRDefault="0014722F" w:rsidP="0014722F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74E8F">
        <w:rPr>
          <w:rFonts w:ascii="Times New Roman" w:hAnsi="Times New Roman" w:cs="Times New Roman"/>
          <w:sz w:val="28"/>
          <w:szCs w:val="28"/>
        </w:rPr>
        <w:t>1</w:t>
      </w:r>
      <w:r w:rsidR="009841BD">
        <w:rPr>
          <w:rFonts w:ascii="Times New Roman" w:hAnsi="Times New Roman" w:cs="Times New Roman"/>
          <w:sz w:val="28"/>
          <w:szCs w:val="28"/>
        </w:rPr>
        <w:t>0</w:t>
      </w:r>
      <w:r w:rsidR="00883A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184CA3" w:rsidRPr="00883ADF">
        <w:rPr>
          <w:rFonts w:ascii="Times New Roman" w:hAnsi="Times New Roman" w:cs="Times New Roman"/>
          <w:sz w:val="28"/>
          <w:szCs w:val="28"/>
        </w:rPr>
        <w:t>Исключение детей из Реестра осуществляется в следующих случаях:</w:t>
      </w:r>
    </w:p>
    <w:p w:rsidR="00184CA3" w:rsidRPr="00994E8B" w:rsidRDefault="00184CA3" w:rsidP="0014722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>при предоставлен</w:t>
      </w:r>
      <w:r w:rsidR="0078189E">
        <w:rPr>
          <w:rFonts w:ascii="Times New Roman" w:hAnsi="Times New Roman" w:cs="Times New Roman"/>
          <w:sz w:val="28"/>
          <w:szCs w:val="28"/>
        </w:rPr>
        <w:t xml:space="preserve">ии им места (выдача путевки) в </w:t>
      </w:r>
      <w:r w:rsidR="0014722F">
        <w:rPr>
          <w:rFonts w:ascii="Times New Roman" w:hAnsi="Times New Roman" w:cs="Times New Roman"/>
          <w:sz w:val="28"/>
          <w:szCs w:val="28"/>
        </w:rPr>
        <w:t>ДОУ</w:t>
      </w:r>
      <w:r w:rsidRPr="00994E8B">
        <w:rPr>
          <w:rFonts w:ascii="Times New Roman" w:hAnsi="Times New Roman" w:cs="Times New Roman"/>
          <w:sz w:val="28"/>
          <w:szCs w:val="28"/>
        </w:rPr>
        <w:t>;</w:t>
      </w:r>
    </w:p>
    <w:p w:rsidR="00184CA3" w:rsidRPr="00994E8B" w:rsidRDefault="00184CA3" w:rsidP="00F06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 xml:space="preserve">по письменному заявлению родителей (законных представителей); </w:t>
      </w:r>
    </w:p>
    <w:p w:rsidR="00184CA3" w:rsidRPr="00994E8B" w:rsidRDefault="00184CA3" w:rsidP="00F06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 xml:space="preserve">по достижению детьми </w:t>
      </w:r>
      <w:r w:rsidR="00646087">
        <w:rPr>
          <w:rFonts w:ascii="Times New Roman" w:hAnsi="Times New Roman" w:cs="Times New Roman"/>
          <w:sz w:val="28"/>
          <w:szCs w:val="28"/>
        </w:rPr>
        <w:t>возраста 8</w:t>
      </w:r>
      <w:r w:rsidRPr="00994E8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F876B6" w:rsidRPr="00F876B6" w:rsidRDefault="0014722F" w:rsidP="0014722F">
      <w:pPr>
        <w:pStyle w:val="41"/>
        <w:tabs>
          <w:tab w:val="left" w:pos="709"/>
          <w:tab w:val="left" w:pos="1418"/>
        </w:tabs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883ADF" w:rsidRPr="00883ADF">
        <w:rPr>
          <w:rFonts w:ascii="Times New Roman" w:hAnsi="Times New Roman"/>
          <w:szCs w:val="28"/>
        </w:rPr>
        <w:t>1</w:t>
      </w:r>
      <w:r w:rsidR="00674E8F">
        <w:rPr>
          <w:rFonts w:ascii="Times New Roman" w:hAnsi="Times New Roman"/>
          <w:szCs w:val="28"/>
        </w:rPr>
        <w:t>2</w:t>
      </w:r>
      <w:r w:rsidR="00883ADF">
        <w:rPr>
          <w:rFonts w:ascii="Times New Roman" w:hAnsi="Times New Roman"/>
          <w:szCs w:val="28"/>
        </w:rPr>
        <w:t xml:space="preserve">. </w:t>
      </w:r>
      <w:r w:rsidR="00184CA3" w:rsidRPr="00994E8B">
        <w:rPr>
          <w:rFonts w:ascii="Times New Roman" w:hAnsi="Times New Roman"/>
          <w:szCs w:val="28"/>
        </w:rPr>
        <w:t>В случае смены родителями (законными представителями</w:t>
      </w:r>
      <w:r w:rsidR="00F876B6">
        <w:rPr>
          <w:rFonts w:ascii="Times New Roman" w:hAnsi="Times New Roman"/>
          <w:szCs w:val="28"/>
        </w:rPr>
        <w:t xml:space="preserve">) места </w:t>
      </w:r>
      <w:r w:rsidR="00184CA3" w:rsidRPr="00994E8B">
        <w:rPr>
          <w:rFonts w:ascii="Times New Roman" w:hAnsi="Times New Roman"/>
          <w:szCs w:val="28"/>
        </w:rPr>
        <w:t>жительства в пределах  Первомайского района</w:t>
      </w:r>
      <w:r w:rsidR="00F876B6">
        <w:rPr>
          <w:rFonts w:ascii="Times New Roman" w:hAnsi="Times New Roman"/>
          <w:szCs w:val="28"/>
        </w:rPr>
        <w:t xml:space="preserve">  регистрация детей для </w:t>
      </w:r>
      <w:r w:rsidR="00184CA3" w:rsidRPr="00994E8B">
        <w:rPr>
          <w:rFonts w:ascii="Times New Roman" w:hAnsi="Times New Roman"/>
          <w:szCs w:val="28"/>
        </w:rPr>
        <w:t>приема осуществляется по дате</w:t>
      </w:r>
      <w:r w:rsidR="00F876B6">
        <w:rPr>
          <w:rFonts w:ascii="Times New Roman" w:hAnsi="Times New Roman"/>
          <w:szCs w:val="28"/>
        </w:rPr>
        <w:t xml:space="preserve"> их первоначального обращения.</w:t>
      </w:r>
    </w:p>
    <w:p w:rsidR="008203DC" w:rsidRPr="00994E8B" w:rsidRDefault="008203DC" w:rsidP="00F06C1D">
      <w:pPr>
        <w:pStyle w:val="41"/>
        <w:ind w:firstLine="0"/>
        <w:rPr>
          <w:rFonts w:ascii="Times New Roman" w:hAnsi="Times New Roman"/>
          <w:szCs w:val="28"/>
        </w:rPr>
      </w:pPr>
    </w:p>
    <w:p w:rsidR="003A21AE" w:rsidRPr="00296F19" w:rsidRDefault="003A21AE" w:rsidP="007929BB">
      <w:pPr>
        <w:pStyle w:val="41"/>
        <w:numPr>
          <w:ilvl w:val="0"/>
          <w:numId w:val="9"/>
        </w:numPr>
        <w:jc w:val="center"/>
        <w:rPr>
          <w:rFonts w:ascii="Times New Roman" w:hAnsi="Times New Roman"/>
          <w:szCs w:val="28"/>
        </w:rPr>
      </w:pPr>
      <w:r w:rsidRPr="00296F19">
        <w:rPr>
          <w:rFonts w:ascii="Times New Roman" w:hAnsi="Times New Roman"/>
          <w:szCs w:val="28"/>
        </w:rPr>
        <w:t xml:space="preserve">Порядок </w:t>
      </w:r>
      <w:r w:rsidR="00DB01A8" w:rsidRPr="00296F19">
        <w:rPr>
          <w:rFonts w:ascii="Times New Roman" w:hAnsi="Times New Roman"/>
          <w:szCs w:val="28"/>
        </w:rPr>
        <w:t xml:space="preserve">комплектования </w:t>
      </w:r>
      <w:r w:rsidR="007929BB">
        <w:rPr>
          <w:rFonts w:ascii="Times New Roman" w:hAnsi="Times New Roman"/>
          <w:szCs w:val="28"/>
        </w:rPr>
        <w:t>ДОУ,</w:t>
      </w:r>
      <w:r w:rsidR="007929BB" w:rsidRPr="007929BB">
        <w:rPr>
          <w:rFonts w:ascii="Times New Roman" w:hAnsi="Times New Roman"/>
          <w:szCs w:val="28"/>
        </w:rPr>
        <w:t xml:space="preserve"> </w:t>
      </w:r>
      <w:r w:rsidR="007929BB">
        <w:rPr>
          <w:rFonts w:ascii="Times New Roman" w:hAnsi="Times New Roman"/>
          <w:szCs w:val="28"/>
        </w:rPr>
        <w:t>реализующих</w:t>
      </w:r>
      <w:r w:rsidR="007929BB" w:rsidRPr="00994E8B">
        <w:rPr>
          <w:rFonts w:ascii="Times New Roman" w:hAnsi="Times New Roman"/>
          <w:szCs w:val="28"/>
        </w:rPr>
        <w:t xml:space="preserve"> образовательную программу дошкольного образования</w:t>
      </w:r>
    </w:p>
    <w:p w:rsidR="008203DC" w:rsidRPr="00994E8B" w:rsidRDefault="008203DC" w:rsidP="00F06C1D">
      <w:pPr>
        <w:pStyle w:val="41"/>
        <w:ind w:firstLine="709"/>
        <w:rPr>
          <w:rFonts w:ascii="Times New Roman" w:hAnsi="Times New Roman"/>
          <w:b/>
          <w:szCs w:val="28"/>
        </w:rPr>
      </w:pPr>
    </w:p>
    <w:p w:rsidR="003A21AE" w:rsidRPr="00994E8B" w:rsidRDefault="007160EE" w:rsidP="007929BB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3670">
        <w:rPr>
          <w:rFonts w:ascii="Times New Roman" w:hAnsi="Times New Roman" w:cs="Times New Roman"/>
          <w:sz w:val="28"/>
          <w:szCs w:val="28"/>
        </w:rPr>
        <w:t xml:space="preserve">  </w:t>
      </w:r>
      <w:r w:rsidR="00F876B6">
        <w:rPr>
          <w:rFonts w:ascii="Times New Roman" w:hAnsi="Times New Roman" w:cs="Times New Roman"/>
          <w:sz w:val="28"/>
          <w:szCs w:val="28"/>
        </w:rPr>
        <w:t>1.</w:t>
      </w:r>
      <w:r w:rsidR="008203DC">
        <w:rPr>
          <w:rFonts w:ascii="Times New Roman" w:hAnsi="Times New Roman" w:cs="Times New Roman"/>
          <w:sz w:val="28"/>
          <w:szCs w:val="28"/>
        </w:rPr>
        <w:t xml:space="preserve"> </w:t>
      </w:r>
      <w:r w:rsidR="003A21AE" w:rsidRPr="00994E8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B01A8">
        <w:rPr>
          <w:rFonts w:ascii="Times New Roman" w:hAnsi="Times New Roman" w:cs="Times New Roman"/>
          <w:sz w:val="28"/>
          <w:szCs w:val="28"/>
        </w:rPr>
        <w:t xml:space="preserve">комплектования </w:t>
      </w:r>
      <w:r w:rsidR="007929BB">
        <w:rPr>
          <w:rFonts w:ascii="Times New Roman" w:hAnsi="Times New Roman" w:cs="Times New Roman"/>
          <w:sz w:val="28"/>
          <w:szCs w:val="28"/>
        </w:rPr>
        <w:t>ДОУ, реализующих</w:t>
      </w:r>
      <w:r w:rsidR="003A21AE" w:rsidRPr="00994E8B">
        <w:rPr>
          <w:rFonts w:ascii="Times New Roman" w:hAnsi="Times New Roman" w:cs="Times New Roman"/>
          <w:sz w:val="28"/>
          <w:szCs w:val="28"/>
        </w:rPr>
        <w:t xml:space="preserve"> образовательную программу дошкольного образования, определяется в соответствии с законодательством Российс</w:t>
      </w:r>
      <w:r w:rsidR="0078189E">
        <w:rPr>
          <w:rFonts w:ascii="Times New Roman" w:hAnsi="Times New Roman" w:cs="Times New Roman"/>
          <w:sz w:val="28"/>
          <w:szCs w:val="28"/>
        </w:rPr>
        <w:t>кой Федерации и закрепляется в У</w:t>
      </w:r>
      <w:r w:rsidR="00DB01A8">
        <w:rPr>
          <w:rFonts w:ascii="Times New Roman" w:hAnsi="Times New Roman" w:cs="Times New Roman"/>
          <w:sz w:val="28"/>
          <w:szCs w:val="28"/>
        </w:rPr>
        <w:t xml:space="preserve">ставе </w:t>
      </w:r>
      <w:r w:rsidR="007929BB">
        <w:rPr>
          <w:rFonts w:ascii="Times New Roman" w:hAnsi="Times New Roman" w:cs="Times New Roman"/>
          <w:sz w:val="28"/>
          <w:szCs w:val="28"/>
        </w:rPr>
        <w:t>ДОУ</w:t>
      </w:r>
      <w:r w:rsidR="003A21AE" w:rsidRPr="00994E8B">
        <w:rPr>
          <w:rFonts w:ascii="Times New Roman" w:hAnsi="Times New Roman" w:cs="Times New Roman"/>
          <w:sz w:val="28"/>
          <w:szCs w:val="28"/>
        </w:rPr>
        <w:t>.</w:t>
      </w:r>
    </w:p>
    <w:p w:rsidR="007160EE" w:rsidRDefault="007160EE" w:rsidP="0025367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03DC">
        <w:rPr>
          <w:rFonts w:ascii="Times New Roman" w:hAnsi="Times New Roman" w:cs="Times New Roman"/>
          <w:sz w:val="28"/>
          <w:szCs w:val="28"/>
        </w:rPr>
        <w:t xml:space="preserve">2. </w:t>
      </w:r>
      <w:r w:rsidR="00DB01A8">
        <w:rPr>
          <w:rFonts w:ascii="Times New Roman" w:hAnsi="Times New Roman" w:cs="Times New Roman"/>
          <w:sz w:val="28"/>
          <w:szCs w:val="28"/>
        </w:rPr>
        <w:t xml:space="preserve">Комплектование </w:t>
      </w:r>
      <w:r w:rsidR="007929BB">
        <w:rPr>
          <w:rFonts w:ascii="Times New Roman" w:hAnsi="Times New Roman" w:cs="Times New Roman"/>
          <w:sz w:val="28"/>
          <w:szCs w:val="28"/>
        </w:rPr>
        <w:t>ДОУ</w:t>
      </w:r>
      <w:r w:rsidR="003A21AE" w:rsidRPr="00994E8B">
        <w:rPr>
          <w:rFonts w:ascii="Times New Roman" w:hAnsi="Times New Roman" w:cs="Times New Roman"/>
          <w:sz w:val="28"/>
          <w:szCs w:val="28"/>
        </w:rPr>
        <w:t xml:space="preserve"> на свободные (освободившиеся, вновь созданные) места производится в течение года.</w:t>
      </w:r>
    </w:p>
    <w:p w:rsidR="007160EE" w:rsidRDefault="007160EE" w:rsidP="00F06C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3670">
        <w:rPr>
          <w:rFonts w:ascii="Times New Roman" w:hAnsi="Times New Roman" w:cs="Times New Roman"/>
          <w:sz w:val="28"/>
          <w:szCs w:val="28"/>
        </w:rPr>
        <w:t xml:space="preserve">  </w:t>
      </w:r>
      <w:r w:rsidR="008203DC">
        <w:rPr>
          <w:rFonts w:ascii="Times New Roman" w:hAnsi="Times New Roman" w:cs="Times New Roman"/>
          <w:sz w:val="28"/>
          <w:szCs w:val="28"/>
        </w:rPr>
        <w:t xml:space="preserve">3. </w:t>
      </w:r>
      <w:r w:rsidR="003A21AE" w:rsidRPr="00994E8B">
        <w:rPr>
          <w:rFonts w:ascii="Times New Roman" w:hAnsi="Times New Roman" w:cs="Times New Roman"/>
          <w:sz w:val="28"/>
          <w:szCs w:val="28"/>
        </w:rPr>
        <w:t>Если в процессе комплектования места предоставляются не всем детям, состоящим на учете для предоставления места с 1 сентября текущего года, э</w:t>
      </w:r>
      <w:r w:rsidR="00674E8F">
        <w:rPr>
          <w:rFonts w:ascii="Times New Roman" w:hAnsi="Times New Roman" w:cs="Times New Roman"/>
          <w:sz w:val="28"/>
          <w:szCs w:val="28"/>
        </w:rPr>
        <w:t>ти дети переходят в статус «очередников»</w:t>
      </w:r>
      <w:r w:rsidR="003A21AE" w:rsidRPr="00994E8B">
        <w:rPr>
          <w:rFonts w:ascii="Times New Roman" w:hAnsi="Times New Roman" w:cs="Times New Roman"/>
          <w:sz w:val="28"/>
          <w:szCs w:val="28"/>
        </w:rPr>
        <w:t xml:space="preserve">. Они обеспечиваются </w:t>
      </w:r>
      <w:r w:rsidR="003A21AE" w:rsidRPr="00994E8B">
        <w:rPr>
          <w:rFonts w:ascii="Times New Roman" w:hAnsi="Times New Roman" w:cs="Times New Roman"/>
          <w:sz w:val="28"/>
          <w:szCs w:val="28"/>
        </w:rPr>
        <w:lastRenderedPageBreak/>
        <w:t>местами на свободные (освобождающиеся, вновь созданные) места в течение учебного года либо учитываются в списке нуждающихся в месте с 1 сентября следующего календарного года.</w:t>
      </w:r>
    </w:p>
    <w:p w:rsidR="003A21AE" w:rsidRPr="00994E8B" w:rsidRDefault="007160EE" w:rsidP="0025367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3670">
        <w:rPr>
          <w:rFonts w:ascii="Times New Roman" w:hAnsi="Times New Roman" w:cs="Times New Roman"/>
          <w:sz w:val="28"/>
          <w:szCs w:val="28"/>
        </w:rPr>
        <w:t xml:space="preserve">  </w:t>
      </w:r>
      <w:r w:rsidR="008203DC">
        <w:rPr>
          <w:rFonts w:ascii="Times New Roman" w:hAnsi="Times New Roman" w:cs="Times New Roman"/>
          <w:sz w:val="28"/>
          <w:szCs w:val="28"/>
        </w:rPr>
        <w:t xml:space="preserve">4. </w:t>
      </w:r>
      <w:r w:rsidR="004A760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929BB">
        <w:rPr>
          <w:rFonts w:ascii="Times New Roman" w:hAnsi="Times New Roman" w:cs="Times New Roman"/>
          <w:sz w:val="28"/>
          <w:szCs w:val="28"/>
        </w:rPr>
        <w:t>Комитет</w:t>
      </w:r>
      <w:r w:rsidR="004A7606">
        <w:rPr>
          <w:rFonts w:ascii="Times New Roman" w:hAnsi="Times New Roman" w:cs="Times New Roman"/>
          <w:sz w:val="28"/>
          <w:szCs w:val="28"/>
        </w:rPr>
        <w:t>а</w:t>
      </w:r>
      <w:r w:rsidR="003A21AE" w:rsidRPr="00994E8B">
        <w:rPr>
          <w:rFonts w:ascii="Times New Roman" w:hAnsi="Times New Roman" w:cs="Times New Roman"/>
          <w:sz w:val="28"/>
          <w:szCs w:val="28"/>
        </w:rPr>
        <w:t xml:space="preserve"> систематически (не реже одного раза в месяц) в течение календарного года обобщает и анализирует </w:t>
      </w:r>
      <w:r w:rsidR="008113F7">
        <w:rPr>
          <w:rFonts w:ascii="Times New Roman" w:hAnsi="Times New Roman" w:cs="Times New Roman"/>
          <w:sz w:val="28"/>
          <w:szCs w:val="28"/>
        </w:rPr>
        <w:t xml:space="preserve">через ЕИР сведения о наличии в </w:t>
      </w:r>
      <w:r w:rsidR="007929BB">
        <w:rPr>
          <w:rFonts w:ascii="Times New Roman" w:hAnsi="Times New Roman" w:cs="Times New Roman"/>
          <w:sz w:val="28"/>
          <w:szCs w:val="28"/>
        </w:rPr>
        <w:t>ДОУ</w:t>
      </w:r>
      <w:r w:rsidR="003A21AE" w:rsidRPr="00994E8B">
        <w:rPr>
          <w:rFonts w:ascii="Times New Roman" w:hAnsi="Times New Roman" w:cs="Times New Roman"/>
          <w:sz w:val="28"/>
          <w:szCs w:val="28"/>
        </w:rPr>
        <w:t xml:space="preserve"> свободных мест (освобождающихся мест и вновь созданных мест), предоставляя свободные места детям, состоящим </w:t>
      </w:r>
      <w:r w:rsidR="003A21AE" w:rsidRPr="00F50618">
        <w:rPr>
          <w:rFonts w:ascii="Times New Roman" w:hAnsi="Times New Roman" w:cs="Times New Roman"/>
          <w:color w:val="000000" w:themeColor="text1"/>
          <w:sz w:val="28"/>
          <w:szCs w:val="28"/>
        </w:rPr>
        <w:t>на учете для предоставления места в текущем учебном году.</w:t>
      </w:r>
    </w:p>
    <w:p w:rsidR="003A21AE" w:rsidRPr="00994E8B" w:rsidRDefault="00084EC3" w:rsidP="00483CC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3670">
        <w:rPr>
          <w:rFonts w:ascii="Times New Roman" w:hAnsi="Times New Roman" w:cs="Times New Roman"/>
          <w:sz w:val="28"/>
          <w:szCs w:val="28"/>
        </w:rPr>
        <w:t xml:space="preserve">  </w:t>
      </w:r>
      <w:r w:rsidR="008203DC">
        <w:rPr>
          <w:rFonts w:ascii="Times New Roman" w:hAnsi="Times New Roman" w:cs="Times New Roman"/>
          <w:sz w:val="28"/>
          <w:szCs w:val="28"/>
        </w:rPr>
        <w:t xml:space="preserve">5. </w:t>
      </w:r>
      <w:r w:rsidR="003A21AE" w:rsidRPr="00994E8B">
        <w:rPr>
          <w:rFonts w:ascii="Times New Roman" w:hAnsi="Times New Roman" w:cs="Times New Roman"/>
          <w:sz w:val="28"/>
          <w:szCs w:val="28"/>
        </w:rPr>
        <w:t xml:space="preserve">При комплектовании </w:t>
      </w:r>
      <w:r w:rsidR="007929BB">
        <w:rPr>
          <w:rFonts w:ascii="Times New Roman" w:hAnsi="Times New Roman" w:cs="Times New Roman"/>
          <w:sz w:val="28"/>
          <w:szCs w:val="28"/>
        </w:rPr>
        <w:t>ДОУ</w:t>
      </w:r>
      <w:r w:rsidR="003A21AE" w:rsidRPr="00994E8B">
        <w:rPr>
          <w:rFonts w:ascii="Times New Roman" w:hAnsi="Times New Roman" w:cs="Times New Roman"/>
          <w:sz w:val="28"/>
          <w:szCs w:val="28"/>
        </w:rPr>
        <w:t xml:space="preserve"> рекомендуется соблюдать следующую норму: количество мест в учреждении,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5B006A" w:rsidRDefault="00084EC3" w:rsidP="00483CC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3CC2">
        <w:rPr>
          <w:rFonts w:ascii="Times New Roman" w:hAnsi="Times New Roman" w:cs="Times New Roman"/>
          <w:sz w:val="28"/>
          <w:szCs w:val="28"/>
        </w:rPr>
        <w:t xml:space="preserve">  </w:t>
      </w:r>
      <w:r w:rsidR="008203DC">
        <w:rPr>
          <w:rFonts w:ascii="Times New Roman" w:hAnsi="Times New Roman" w:cs="Times New Roman"/>
          <w:sz w:val="28"/>
          <w:szCs w:val="28"/>
        </w:rPr>
        <w:t xml:space="preserve">6. </w:t>
      </w:r>
      <w:r w:rsidR="005B006A" w:rsidRPr="00713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отсутствии свободных мест в выбранных ДОУ, родителям (законным представителям) могут быть предложены свободные места в других учреждениях в доступной близости от места проживания ребенка. Информация направляется родителям (законным представителям) в личный кабинет на Портале. Родителям (законным представителям) предлагается в течение 14 календарных дней выбрать ДОУ из предложенных.</w:t>
      </w:r>
    </w:p>
    <w:p w:rsidR="005B006A" w:rsidRPr="00994E8B" w:rsidRDefault="003A21AE" w:rsidP="00483CC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 xml:space="preserve">При отсутствии свободных мест в выбранных </w:t>
      </w:r>
      <w:r w:rsidR="007929BB">
        <w:rPr>
          <w:rFonts w:ascii="Times New Roman" w:hAnsi="Times New Roman" w:cs="Times New Roman"/>
          <w:sz w:val="28"/>
          <w:szCs w:val="28"/>
        </w:rPr>
        <w:t>ДОУ</w:t>
      </w:r>
      <w:r w:rsidRPr="00994E8B">
        <w:rPr>
          <w:rFonts w:ascii="Times New Roman" w:hAnsi="Times New Roman" w:cs="Times New Roman"/>
          <w:sz w:val="28"/>
          <w:szCs w:val="28"/>
        </w:rPr>
        <w:t>, родителям (законным представителям) могут быть предложены свободные места в других учреждениях в доступной близости от места проживания ребенка.</w:t>
      </w:r>
    </w:p>
    <w:p w:rsidR="007160EE" w:rsidRDefault="00084EC3" w:rsidP="00483CC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3CC2">
        <w:rPr>
          <w:rFonts w:ascii="Times New Roman" w:hAnsi="Times New Roman" w:cs="Times New Roman"/>
          <w:sz w:val="28"/>
          <w:szCs w:val="28"/>
        </w:rPr>
        <w:t xml:space="preserve">  </w:t>
      </w:r>
      <w:r w:rsidR="008203DC">
        <w:rPr>
          <w:rFonts w:ascii="Times New Roman" w:hAnsi="Times New Roman" w:cs="Times New Roman"/>
          <w:sz w:val="28"/>
          <w:szCs w:val="28"/>
        </w:rPr>
        <w:t xml:space="preserve">7. </w:t>
      </w:r>
      <w:r w:rsidR="003A21AE" w:rsidRPr="00994E8B">
        <w:rPr>
          <w:rFonts w:ascii="Times New Roman" w:hAnsi="Times New Roman" w:cs="Times New Roman"/>
          <w:sz w:val="28"/>
          <w:szCs w:val="28"/>
        </w:rPr>
        <w:t xml:space="preserve">При отказе родителей (законных представителей) или при отсутствии их согласия/отказа от предложенных (предложенного) </w:t>
      </w:r>
      <w:r w:rsidR="007929BB">
        <w:rPr>
          <w:rFonts w:ascii="Times New Roman" w:hAnsi="Times New Roman" w:cs="Times New Roman"/>
          <w:sz w:val="28"/>
          <w:szCs w:val="28"/>
        </w:rPr>
        <w:t>ДОУ</w:t>
      </w:r>
      <w:r w:rsidR="003A21AE" w:rsidRPr="00994E8B">
        <w:rPr>
          <w:rFonts w:ascii="Times New Roman" w:hAnsi="Times New Roman" w:cs="Times New Roman"/>
          <w:sz w:val="28"/>
          <w:szCs w:val="28"/>
        </w:rPr>
        <w:t xml:space="preserve"> изменяется желаемая дата поступления на следующий учебный год с сохранением даты постановки на учет.</w:t>
      </w:r>
      <w:r w:rsidR="0025316C">
        <w:rPr>
          <w:rFonts w:ascii="Times New Roman" w:hAnsi="Times New Roman" w:cs="Times New Roman"/>
          <w:sz w:val="28"/>
          <w:szCs w:val="28"/>
        </w:rPr>
        <w:t xml:space="preserve"> </w:t>
      </w:r>
      <w:r w:rsidR="0025316C" w:rsidRPr="00253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об изменении желаемой даты поступления ребенка размещается в личном кабинете на Портале</w:t>
      </w:r>
      <w:r w:rsidR="00253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53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C5B" w:rsidRPr="00994E8B" w:rsidRDefault="00084EC3" w:rsidP="00483CC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3CC2">
        <w:rPr>
          <w:rFonts w:ascii="Times New Roman" w:hAnsi="Times New Roman" w:cs="Times New Roman"/>
          <w:sz w:val="28"/>
          <w:szCs w:val="28"/>
        </w:rPr>
        <w:t xml:space="preserve">  </w:t>
      </w:r>
      <w:r w:rsidR="008203DC">
        <w:rPr>
          <w:rFonts w:ascii="Times New Roman" w:hAnsi="Times New Roman" w:cs="Times New Roman"/>
          <w:sz w:val="28"/>
          <w:szCs w:val="28"/>
        </w:rPr>
        <w:t>8.</w:t>
      </w:r>
      <w:r w:rsidR="00757EDC">
        <w:rPr>
          <w:rFonts w:ascii="Times New Roman" w:hAnsi="Times New Roman" w:cs="Times New Roman"/>
          <w:sz w:val="28"/>
          <w:szCs w:val="28"/>
        </w:rPr>
        <w:t xml:space="preserve"> Е</w:t>
      </w:r>
      <w:r w:rsidR="003A21AE" w:rsidRPr="00994E8B">
        <w:rPr>
          <w:rFonts w:ascii="Times New Roman" w:hAnsi="Times New Roman" w:cs="Times New Roman"/>
          <w:sz w:val="28"/>
          <w:szCs w:val="28"/>
        </w:rPr>
        <w:t xml:space="preserve">сли </w:t>
      </w:r>
      <w:r w:rsidR="00757EDC">
        <w:rPr>
          <w:rFonts w:ascii="Times New Roman" w:hAnsi="Times New Roman" w:cs="Times New Roman"/>
          <w:sz w:val="28"/>
          <w:szCs w:val="28"/>
        </w:rPr>
        <w:t xml:space="preserve">1 сентября текущего года </w:t>
      </w:r>
      <w:r w:rsidR="007929BB">
        <w:rPr>
          <w:rFonts w:ascii="Times New Roman" w:hAnsi="Times New Roman" w:cs="Times New Roman"/>
          <w:sz w:val="28"/>
          <w:szCs w:val="28"/>
        </w:rPr>
        <w:t>Комитет не может</w:t>
      </w:r>
      <w:r w:rsidR="003A21AE" w:rsidRPr="00994E8B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757EDC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3A21AE" w:rsidRPr="00994E8B">
        <w:rPr>
          <w:rFonts w:ascii="Times New Roman" w:hAnsi="Times New Roman" w:cs="Times New Roman"/>
          <w:sz w:val="28"/>
          <w:szCs w:val="28"/>
        </w:rPr>
        <w:t xml:space="preserve">местом в </w:t>
      </w:r>
      <w:r w:rsidR="007929BB">
        <w:rPr>
          <w:rFonts w:ascii="Times New Roman" w:hAnsi="Times New Roman" w:cs="Times New Roman"/>
          <w:sz w:val="28"/>
          <w:szCs w:val="28"/>
        </w:rPr>
        <w:t>ДОУ</w:t>
      </w:r>
      <w:r w:rsidR="00757EDC">
        <w:rPr>
          <w:rFonts w:ascii="Times New Roman" w:hAnsi="Times New Roman" w:cs="Times New Roman"/>
          <w:sz w:val="28"/>
          <w:szCs w:val="28"/>
        </w:rPr>
        <w:t>, Комитет</w:t>
      </w:r>
      <w:r w:rsidR="003A21AE" w:rsidRPr="00994E8B">
        <w:rPr>
          <w:rFonts w:ascii="Times New Roman" w:hAnsi="Times New Roman" w:cs="Times New Roman"/>
          <w:sz w:val="28"/>
          <w:szCs w:val="28"/>
        </w:rPr>
        <w:t xml:space="preserve"> </w:t>
      </w:r>
      <w:r w:rsidR="00757EDC">
        <w:rPr>
          <w:rFonts w:ascii="Times New Roman" w:hAnsi="Times New Roman" w:cs="Times New Roman"/>
          <w:sz w:val="28"/>
          <w:szCs w:val="28"/>
        </w:rPr>
        <w:t>предлагает</w:t>
      </w:r>
      <w:r w:rsidR="00650C5B">
        <w:rPr>
          <w:rFonts w:ascii="Times New Roman" w:hAnsi="Times New Roman" w:cs="Times New Roman"/>
          <w:sz w:val="28"/>
          <w:szCs w:val="28"/>
        </w:rPr>
        <w:t xml:space="preserve"> </w:t>
      </w:r>
      <w:r w:rsidR="00650C5B" w:rsidRPr="00650C5B">
        <w:rPr>
          <w:rFonts w:ascii="Times New Roman" w:hAnsi="Times New Roman" w:cs="Times New Roman"/>
          <w:color w:val="000000"/>
          <w:sz w:val="28"/>
          <w:szCs w:val="28"/>
        </w:rPr>
        <w:t>до предоставления</w:t>
      </w:r>
      <w:r w:rsidR="00757EDC">
        <w:rPr>
          <w:rFonts w:ascii="Times New Roman" w:hAnsi="Times New Roman" w:cs="Times New Roman"/>
          <w:sz w:val="28"/>
          <w:szCs w:val="28"/>
        </w:rPr>
        <w:t xml:space="preserve"> </w:t>
      </w:r>
      <w:r w:rsidR="00650C5B">
        <w:rPr>
          <w:rFonts w:ascii="Times New Roman" w:hAnsi="Times New Roman" w:cs="Times New Roman"/>
          <w:sz w:val="28"/>
          <w:szCs w:val="28"/>
        </w:rPr>
        <w:t xml:space="preserve">такому ребенку места в ДОУ </w:t>
      </w:r>
      <w:r w:rsidR="00757EDC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3A21AE" w:rsidRPr="00994E8B">
        <w:rPr>
          <w:rFonts w:ascii="Times New Roman" w:hAnsi="Times New Roman" w:cs="Times New Roman"/>
          <w:sz w:val="28"/>
          <w:szCs w:val="28"/>
        </w:rPr>
        <w:t>дошкольного образования в одной из вариативных форм, в том числе: в дошкольных группах, созданных в образовательных организациях других типов и видов; в семье посредством психолого-педагогического сопро</w:t>
      </w:r>
      <w:r w:rsidR="00757EDC">
        <w:rPr>
          <w:rFonts w:ascii="Times New Roman" w:hAnsi="Times New Roman" w:cs="Times New Roman"/>
          <w:sz w:val="28"/>
          <w:szCs w:val="28"/>
        </w:rPr>
        <w:t>вождения его воспитания и образо</w:t>
      </w:r>
      <w:r w:rsidR="003A21AE" w:rsidRPr="00994E8B">
        <w:rPr>
          <w:rFonts w:ascii="Times New Roman" w:hAnsi="Times New Roman" w:cs="Times New Roman"/>
          <w:sz w:val="28"/>
          <w:szCs w:val="28"/>
        </w:rPr>
        <w:t>вания; в семейных дошкольных группах; в группах кратковременного пребывания; в иных формах и организациях. При этом ребенок числится в списке очередников и не снимается с учета для предоставления места. Ему должно быть предоставлено свободное (освободившееся или вновь созданное место) в текущем учебном году либо место с 1 сентября следующего года.</w:t>
      </w:r>
    </w:p>
    <w:p w:rsidR="003A21AE" w:rsidRPr="00994E8B" w:rsidRDefault="00084EC3" w:rsidP="00757EDC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3CC2">
        <w:rPr>
          <w:rFonts w:ascii="Times New Roman" w:hAnsi="Times New Roman" w:cs="Times New Roman"/>
          <w:sz w:val="28"/>
          <w:szCs w:val="28"/>
        </w:rPr>
        <w:t xml:space="preserve">  </w:t>
      </w:r>
      <w:r w:rsidR="008203DC">
        <w:rPr>
          <w:rFonts w:ascii="Times New Roman" w:hAnsi="Times New Roman" w:cs="Times New Roman"/>
          <w:sz w:val="28"/>
          <w:szCs w:val="28"/>
        </w:rPr>
        <w:t xml:space="preserve">9. </w:t>
      </w:r>
      <w:r w:rsidR="00757EDC">
        <w:rPr>
          <w:rFonts w:ascii="Times New Roman" w:hAnsi="Times New Roman" w:cs="Times New Roman"/>
          <w:sz w:val="28"/>
          <w:szCs w:val="28"/>
        </w:rPr>
        <w:t xml:space="preserve"> </w:t>
      </w:r>
      <w:r w:rsidR="003A21AE" w:rsidRPr="00994E8B">
        <w:rPr>
          <w:rFonts w:ascii="Times New Roman" w:hAnsi="Times New Roman" w:cs="Times New Roman"/>
          <w:sz w:val="28"/>
          <w:szCs w:val="28"/>
        </w:rPr>
        <w:t>Если в процессе комплектования места предоставлены всем детям из поименного списка нуждающихся в местах в текущем учебном году, свободные места могут быть предоставлены детям, числящимся в поименном списке поставленных на учет для предоставления места в следующем году.</w:t>
      </w:r>
    </w:p>
    <w:p w:rsidR="003A21AE" w:rsidRPr="00994E8B" w:rsidRDefault="003A21AE" w:rsidP="00084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>10.</w:t>
      </w:r>
      <w:r w:rsidR="008203DC">
        <w:rPr>
          <w:rFonts w:ascii="Times New Roman" w:hAnsi="Times New Roman" w:cs="Times New Roman"/>
          <w:sz w:val="28"/>
          <w:szCs w:val="28"/>
        </w:rPr>
        <w:t xml:space="preserve"> </w:t>
      </w:r>
      <w:r w:rsidRPr="00994E8B">
        <w:rPr>
          <w:rFonts w:ascii="Times New Roman" w:hAnsi="Times New Roman" w:cs="Times New Roman"/>
          <w:sz w:val="28"/>
          <w:szCs w:val="28"/>
        </w:rPr>
        <w:t>Комитет извещает родителей (законных представителей) детей:</w:t>
      </w:r>
    </w:p>
    <w:p w:rsidR="003A21AE" w:rsidRPr="00994E8B" w:rsidRDefault="008203DC" w:rsidP="00F0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A21AE" w:rsidRPr="00994E8B">
        <w:rPr>
          <w:rFonts w:ascii="Times New Roman" w:hAnsi="Times New Roman" w:cs="Times New Roman"/>
          <w:sz w:val="28"/>
          <w:szCs w:val="28"/>
        </w:rPr>
        <w:t>времени предоставления ребенку места;</w:t>
      </w:r>
    </w:p>
    <w:p w:rsidR="006F3B64" w:rsidRPr="00994E8B" w:rsidRDefault="008203DC" w:rsidP="00F06C1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276D28">
        <w:rPr>
          <w:rFonts w:ascii="Times New Roman" w:hAnsi="Times New Roman" w:cs="Times New Roman"/>
          <w:sz w:val="28"/>
          <w:szCs w:val="28"/>
        </w:rPr>
        <w:t xml:space="preserve"> </w:t>
      </w:r>
      <w:r w:rsidR="003A21AE" w:rsidRPr="00994E8B">
        <w:rPr>
          <w:rFonts w:ascii="Times New Roman" w:hAnsi="Times New Roman" w:cs="Times New Roman"/>
          <w:sz w:val="28"/>
          <w:szCs w:val="28"/>
        </w:rPr>
        <w:t xml:space="preserve">возможности ознакомиться с правилами приема в организацию, утвержденными руководителем </w:t>
      </w:r>
      <w:r w:rsidR="00276D28">
        <w:rPr>
          <w:rFonts w:ascii="Times New Roman" w:hAnsi="Times New Roman" w:cs="Times New Roman"/>
          <w:sz w:val="28"/>
          <w:szCs w:val="28"/>
        </w:rPr>
        <w:t>ДОУ</w:t>
      </w:r>
      <w:r w:rsidR="003A21AE" w:rsidRPr="00994E8B">
        <w:rPr>
          <w:rFonts w:ascii="Times New Roman" w:hAnsi="Times New Roman" w:cs="Times New Roman"/>
          <w:sz w:val="28"/>
          <w:szCs w:val="28"/>
        </w:rPr>
        <w:t xml:space="preserve">, в частности, о документах, которые необходимо представить руководителю </w:t>
      </w:r>
      <w:r w:rsidR="00276D28">
        <w:rPr>
          <w:rFonts w:ascii="Times New Roman" w:hAnsi="Times New Roman" w:cs="Times New Roman"/>
          <w:sz w:val="28"/>
          <w:szCs w:val="28"/>
        </w:rPr>
        <w:t>ДОУ</w:t>
      </w:r>
      <w:r w:rsidR="003A21AE" w:rsidRPr="00994E8B">
        <w:rPr>
          <w:rFonts w:ascii="Times New Roman" w:hAnsi="Times New Roman" w:cs="Times New Roman"/>
          <w:sz w:val="28"/>
          <w:szCs w:val="28"/>
        </w:rPr>
        <w:t xml:space="preserve"> для приема ребенка и о сроках приема руководителем указанных документов.</w:t>
      </w:r>
    </w:p>
    <w:p w:rsidR="003A21AE" w:rsidRPr="00994E8B" w:rsidRDefault="00084EC3" w:rsidP="00483CC2">
      <w:pPr>
        <w:tabs>
          <w:tab w:val="left" w:pos="567"/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3CC2">
        <w:rPr>
          <w:rFonts w:ascii="Times New Roman" w:hAnsi="Times New Roman" w:cs="Times New Roman"/>
          <w:sz w:val="28"/>
          <w:szCs w:val="28"/>
        </w:rPr>
        <w:t xml:space="preserve">  </w:t>
      </w:r>
      <w:r w:rsidR="003A21AE" w:rsidRPr="00994E8B">
        <w:rPr>
          <w:rFonts w:ascii="Times New Roman" w:hAnsi="Times New Roman" w:cs="Times New Roman"/>
          <w:sz w:val="28"/>
          <w:szCs w:val="28"/>
        </w:rPr>
        <w:t>11</w:t>
      </w:r>
      <w:r w:rsidR="002D6853" w:rsidRPr="00994E8B">
        <w:rPr>
          <w:rFonts w:ascii="Times New Roman" w:hAnsi="Times New Roman" w:cs="Times New Roman"/>
          <w:sz w:val="28"/>
          <w:szCs w:val="28"/>
        </w:rPr>
        <w:t>.</w:t>
      </w:r>
      <w:r w:rsidR="008203DC">
        <w:rPr>
          <w:rFonts w:ascii="Times New Roman" w:hAnsi="Times New Roman" w:cs="Times New Roman"/>
          <w:sz w:val="28"/>
          <w:szCs w:val="28"/>
        </w:rPr>
        <w:t xml:space="preserve"> </w:t>
      </w:r>
      <w:r w:rsidR="003A21AE" w:rsidRPr="00994E8B">
        <w:rPr>
          <w:rFonts w:ascii="Times New Roman" w:hAnsi="Times New Roman" w:cs="Times New Roman"/>
          <w:sz w:val="28"/>
          <w:szCs w:val="28"/>
        </w:rPr>
        <w:t xml:space="preserve">Для зачисления детей </w:t>
      </w:r>
      <w:r w:rsidR="00F50618">
        <w:rPr>
          <w:rFonts w:ascii="Times New Roman" w:hAnsi="Times New Roman" w:cs="Times New Roman"/>
          <w:sz w:val="28"/>
          <w:szCs w:val="28"/>
        </w:rPr>
        <w:t>Комитет</w:t>
      </w:r>
      <w:r w:rsidR="003A21AE" w:rsidRPr="00994E8B">
        <w:rPr>
          <w:rFonts w:ascii="Times New Roman" w:hAnsi="Times New Roman" w:cs="Times New Roman"/>
          <w:sz w:val="28"/>
          <w:szCs w:val="28"/>
        </w:rPr>
        <w:t xml:space="preserve"> выдает родителям (законным представителям) путевку.</w:t>
      </w:r>
    </w:p>
    <w:p w:rsidR="003A21AE" w:rsidRPr="00994E8B" w:rsidRDefault="00483CC2" w:rsidP="00483CC2">
      <w:pPr>
        <w:pStyle w:val="41"/>
        <w:tabs>
          <w:tab w:val="left" w:pos="709"/>
          <w:tab w:val="left" w:pos="1134"/>
          <w:tab w:val="left" w:pos="1276"/>
        </w:tabs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</w:t>
      </w:r>
      <w:r w:rsidR="003A21AE" w:rsidRPr="00994E8B">
        <w:rPr>
          <w:rFonts w:ascii="Times New Roman" w:hAnsi="Times New Roman"/>
          <w:szCs w:val="28"/>
        </w:rPr>
        <w:t>12</w:t>
      </w:r>
      <w:r w:rsidR="002D6853" w:rsidRPr="00994E8B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="003A21AE" w:rsidRPr="00994E8B">
        <w:rPr>
          <w:rFonts w:ascii="Times New Roman" w:hAnsi="Times New Roman"/>
          <w:szCs w:val="28"/>
        </w:rPr>
        <w:t xml:space="preserve">Родители (законные представители) обязаны предоставить  в </w:t>
      </w:r>
      <w:r w:rsidR="00276D28">
        <w:rPr>
          <w:rFonts w:ascii="Times New Roman" w:hAnsi="Times New Roman"/>
          <w:szCs w:val="28"/>
        </w:rPr>
        <w:t xml:space="preserve">ДОУ </w:t>
      </w:r>
      <w:r w:rsidR="003A21AE" w:rsidRPr="00994E8B">
        <w:rPr>
          <w:rFonts w:ascii="Times New Roman" w:hAnsi="Times New Roman"/>
          <w:szCs w:val="28"/>
        </w:rPr>
        <w:t xml:space="preserve">путевку в течение пяти рабочих дней с момента ее получения. </w:t>
      </w:r>
    </w:p>
    <w:p w:rsidR="003A21AE" w:rsidRPr="00646087" w:rsidRDefault="003A21AE" w:rsidP="00F06C1D">
      <w:pPr>
        <w:pStyle w:val="41"/>
        <w:ind w:firstLine="709"/>
        <w:rPr>
          <w:rFonts w:ascii="Times New Roman" w:hAnsi="Times New Roman"/>
          <w:szCs w:val="28"/>
        </w:rPr>
      </w:pPr>
      <w:r w:rsidRPr="00994E8B">
        <w:rPr>
          <w:rFonts w:ascii="Times New Roman" w:hAnsi="Times New Roman"/>
          <w:szCs w:val="28"/>
        </w:rPr>
        <w:t xml:space="preserve">В случае не предъявления путевки в установленный срок или непосещения ребенком </w:t>
      </w:r>
      <w:r w:rsidR="00276D28">
        <w:rPr>
          <w:rFonts w:ascii="Times New Roman" w:hAnsi="Times New Roman"/>
          <w:szCs w:val="28"/>
        </w:rPr>
        <w:t>ДОУ</w:t>
      </w:r>
      <w:r w:rsidRPr="00994E8B">
        <w:rPr>
          <w:rFonts w:ascii="Times New Roman" w:hAnsi="Times New Roman"/>
          <w:szCs w:val="28"/>
        </w:rPr>
        <w:t xml:space="preserve"> в течение месяца без уважительной причины путевка аннулируется, а место предоставляется другому ребенку согласно </w:t>
      </w:r>
      <w:r w:rsidRPr="00994E8B">
        <w:rPr>
          <w:rFonts w:ascii="Times New Roman" w:hAnsi="Times New Roman"/>
          <w:color w:val="000000"/>
          <w:szCs w:val="28"/>
        </w:rPr>
        <w:t>ЕИР.</w:t>
      </w:r>
      <w:r w:rsidRPr="00994E8B">
        <w:rPr>
          <w:rFonts w:ascii="Times New Roman" w:hAnsi="Times New Roman"/>
          <w:szCs w:val="28"/>
        </w:rPr>
        <w:t xml:space="preserve"> При этом очередь ребенка в </w:t>
      </w:r>
      <w:r w:rsidRPr="00994E8B">
        <w:rPr>
          <w:rFonts w:ascii="Times New Roman" w:hAnsi="Times New Roman"/>
          <w:color w:val="000000"/>
          <w:szCs w:val="28"/>
        </w:rPr>
        <w:t>ЕИР</w:t>
      </w:r>
      <w:r w:rsidRPr="00994E8B">
        <w:rPr>
          <w:rFonts w:ascii="Times New Roman" w:hAnsi="Times New Roman"/>
          <w:szCs w:val="28"/>
        </w:rPr>
        <w:t xml:space="preserve"> не восстанавливается. Для получения места  родители (законные представители) ребенка регистрируют его  в </w:t>
      </w:r>
      <w:r w:rsidRPr="00994E8B">
        <w:rPr>
          <w:rFonts w:ascii="Times New Roman" w:hAnsi="Times New Roman"/>
          <w:color w:val="000000"/>
          <w:szCs w:val="28"/>
        </w:rPr>
        <w:t>ЕИР</w:t>
      </w:r>
      <w:r w:rsidRPr="00994E8B">
        <w:rPr>
          <w:rFonts w:ascii="Times New Roman" w:hAnsi="Times New Roman"/>
          <w:szCs w:val="28"/>
        </w:rPr>
        <w:t xml:space="preserve"> </w:t>
      </w:r>
      <w:r w:rsidR="00646087" w:rsidRPr="00646087">
        <w:rPr>
          <w:rFonts w:ascii="Times New Roman" w:hAnsi="Times New Roman"/>
          <w:szCs w:val="28"/>
        </w:rPr>
        <w:t>заново на общих основаниях.</w:t>
      </w:r>
    </w:p>
    <w:p w:rsidR="003A21AE" w:rsidRPr="00994E8B" w:rsidRDefault="008203DC" w:rsidP="00084EC3">
      <w:pPr>
        <w:pStyle w:val="41"/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13.</w:t>
      </w:r>
      <w:r w:rsidR="00276D28">
        <w:rPr>
          <w:rFonts w:ascii="Times New Roman" w:hAnsi="Times New Roman"/>
          <w:szCs w:val="28"/>
        </w:rPr>
        <w:t xml:space="preserve"> </w:t>
      </w:r>
      <w:r w:rsidR="00F50618">
        <w:rPr>
          <w:rFonts w:ascii="Times New Roman" w:hAnsi="Times New Roman"/>
          <w:szCs w:val="28"/>
        </w:rPr>
        <w:t xml:space="preserve">Заведующие </w:t>
      </w:r>
      <w:r w:rsidR="00CF44D8">
        <w:rPr>
          <w:rFonts w:ascii="Times New Roman" w:hAnsi="Times New Roman"/>
          <w:szCs w:val="28"/>
        </w:rPr>
        <w:t>ДОУ</w:t>
      </w:r>
      <w:r w:rsidR="003A21AE" w:rsidRPr="00994E8B">
        <w:rPr>
          <w:rFonts w:ascii="Times New Roman" w:hAnsi="Times New Roman"/>
          <w:szCs w:val="28"/>
        </w:rPr>
        <w:t xml:space="preserve"> обязаны информировать </w:t>
      </w:r>
      <w:r w:rsidR="00F50618">
        <w:rPr>
          <w:rFonts w:ascii="Times New Roman" w:hAnsi="Times New Roman"/>
          <w:szCs w:val="28"/>
        </w:rPr>
        <w:t>Комитет</w:t>
      </w:r>
      <w:r w:rsidR="003A21AE" w:rsidRPr="00994E8B">
        <w:rPr>
          <w:rFonts w:ascii="Times New Roman" w:hAnsi="Times New Roman"/>
          <w:szCs w:val="28"/>
        </w:rPr>
        <w:t xml:space="preserve"> об освободившихся местах в течение 5 дней с момента их освобождения, принимать детей только при наличии путевок.</w:t>
      </w:r>
    </w:p>
    <w:p w:rsidR="006F3B64" w:rsidRPr="00994E8B" w:rsidRDefault="006F3B64" w:rsidP="00F06C1D">
      <w:pPr>
        <w:pStyle w:val="41"/>
        <w:tabs>
          <w:tab w:val="left" w:pos="567"/>
          <w:tab w:val="left" w:pos="1418"/>
        </w:tabs>
        <w:ind w:firstLine="709"/>
        <w:rPr>
          <w:rFonts w:ascii="Times New Roman" w:hAnsi="Times New Roman"/>
          <w:szCs w:val="28"/>
        </w:rPr>
      </w:pPr>
      <w:r w:rsidRPr="00994E8B">
        <w:rPr>
          <w:rFonts w:ascii="Times New Roman" w:hAnsi="Times New Roman"/>
          <w:szCs w:val="28"/>
        </w:rPr>
        <w:t>14</w:t>
      </w:r>
      <w:r w:rsidR="00834286">
        <w:rPr>
          <w:rFonts w:ascii="Times New Roman" w:hAnsi="Times New Roman"/>
          <w:szCs w:val="28"/>
        </w:rPr>
        <w:t xml:space="preserve">. </w:t>
      </w:r>
      <w:r w:rsidRPr="00994E8B">
        <w:rPr>
          <w:rFonts w:ascii="Times New Roman" w:hAnsi="Times New Roman"/>
          <w:szCs w:val="28"/>
        </w:rPr>
        <w:t>Комитет подводит итоги о количестве выданных путевок на</w:t>
      </w:r>
      <w:r w:rsidR="00CF44D8">
        <w:rPr>
          <w:rFonts w:ascii="Times New Roman" w:hAnsi="Times New Roman"/>
          <w:szCs w:val="28"/>
        </w:rPr>
        <w:t xml:space="preserve"> </w:t>
      </w:r>
      <w:r w:rsidR="00CF44D8">
        <w:rPr>
          <w:rFonts w:ascii="Times New Roman" w:hAnsi="Times New Roman"/>
          <w:szCs w:val="28"/>
        </w:rPr>
        <w:br/>
      </w:r>
      <w:r w:rsidRPr="00994E8B">
        <w:rPr>
          <w:rFonts w:ascii="Times New Roman" w:hAnsi="Times New Roman"/>
          <w:szCs w:val="28"/>
        </w:rPr>
        <w:t xml:space="preserve">1 сентября и 1 января. Итоги текущей очередности подводят ежемесячно до </w:t>
      </w:r>
      <w:r w:rsidR="00CF44D8">
        <w:rPr>
          <w:rFonts w:ascii="Times New Roman" w:hAnsi="Times New Roman"/>
          <w:szCs w:val="28"/>
        </w:rPr>
        <w:br/>
      </w:r>
      <w:r w:rsidRPr="00994E8B">
        <w:rPr>
          <w:rFonts w:ascii="Times New Roman" w:hAnsi="Times New Roman"/>
          <w:szCs w:val="28"/>
        </w:rPr>
        <w:t>5 числа.</w:t>
      </w:r>
    </w:p>
    <w:p w:rsidR="006F3B64" w:rsidRPr="00994E8B" w:rsidRDefault="006F3B64" w:rsidP="00F06C1D">
      <w:pPr>
        <w:pStyle w:val="41"/>
        <w:tabs>
          <w:tab w:val="left" w:pos="567"/>
          <w:tab w:val="left" w:pos="1134"/>
          <w:tab w:val="left" w:pos="1276"/>
          <w:tab w:val="left" w:pos="1985"/>
          <w:tab w:val="left" w:pos="2268"/>
          <w:tab w:val="left" w:pos="2552"/>
        </w:tabs>
        <w:ind w:firstLine="709"/>
        <w:rPr>
          <w:rFonts w:ascii="Times New Roman" w:hAnsi="Times New Roman"/>
          <w:szCs w:val="28"/>
        </w:rPr>
      </w:pPr>
      <w:r w:rsidRPr="00994E8B">
        <w:rPr>
          <w:rFonts w:ascii="Times New Roman" w:hAnsi="Times New Roman"/>
          <w:szCs w:val="28"/>
        </w:rPr>
        <w:t>15</w:t>
      </w:r>
      <w:r w:rsidR="00834286">
        <w:rPr>
          <w:rFonts w:ascii="Times New Roman" w:hAnsi="Times New Roman"/>
          <w:szCs w:val="28"/>
        </w:rPr>
        <w:t>.</w:t>
      </w:r>
      <w:r w:rsidR="00834286">
        <w:rPr>
          <w:rFonts w:ascii="Times New Roman" w:hAnsi="Times New Roman"/>
          <w:szCs w:val="28"/>
        </w:rPr>
        <w:tab/>
        <w:t xml:space="preserve"> </w:t>
      </w:r>
      <w:r w:rsidRPr="00994E8B">
        <w:rPr>
          <w:rFonts w:ascii="Times New Roman" w:hAnsi="Times New Roman"/>
          <w:szCs w:val="28"/>
        </w:rPr>
        <w:t>Порядок предоста</w:t>
      </w:r>
      <w:r w:rsidR="00F50618">
        <w:rPr>
          <w:rFonts w:ascii="Times New Roman" w:hAnsi="Times New Roman"/>
          <w:szCs w:val="28"/>
        </w:rPr>
        <w:t xml:space="preserve">вления места в </w:t>
      </w:r>
      <w:r w:rsidR="00CF44D8">
        <w:rPr>
          <w:rFonts w:ascii="Times New Roman" w:hAnsi="Times New Roman"/>
          <w:szCs w:val="28"/>
        </w:rPr>
        <w:t>ДОУ, реализующих</w:t>
      </w:r>
      <w:r w:rsidRPr="00994E8B">
        <w:rPr>
          <w:rFonts w:ascii="Times New Roman" w:hAnsi="Times New Roman"/>
          <w:szCs w:val="28"/>
        </w:rPr>
        <w:t xml:space="preserve"> программу дошкольного образования:</w:t>
      </w:r>
    </w:p>
    <w:p w:rsidR="006F3B64" w:rsidRPr="00994E8B" w:rsidRDefault="00483CC2" w:rsidP="00F06C1D">
      <w:pPr>
        <w:pStyle w:val="41"/>
        <w:tabs>
          <w:tab w:val="left" w:pos="567"/>
          <w:tab w:val="left" w:pos="2268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="006F3B64" w:rsidRPr="00994E8B">
        <w:rPr>
          <w:rFonts w:ascii="Times New Roman" w:hAnsi="Times New Roman"/>
          <w:szCs w:val="28"/>
        </w:rPr>
        <w:t xml:space="preserve">ри наличии свободных мест предоставляются места в соответствии с действующим федеральным законодательством, санитарно-эпидемиологическими правилами и нормативами, законодательством Алтайского края, муниципальными правовыми актами, в том числе настоящим </w:t>
      </w:r>
      <w:r>
        <w:rPr>
          <w:rFonts w:ascii="Times New Roman" w:hAnsi="Times New Roman"/>
          <w:szCs w:val="28"/>
        </w:rPr>
        <w:t xml:space="preserve">Положением, Уставом </w:t>
      </w:r>
      <w:r w:rsidR="00CF44D8">
        <w:rPr>
          <w:rFonts w:ascii="Times New Roman" w:hAnsi="Times New Roman"/>
          <w:szCs w:val="28"/>
        </w:rPr>
        <w:t>ДОУ</w:t>
      </w:r>
      <w:r>
        <w:rPr>
          <w:rFonts w:ascii="Times New Roman" w:hAnsi="Times New Roman"/>
          <w:szCs w:val="28"/>
        </w:rPr>
        <w:t>;</w:t>
      </w:r>
    </w:p>
    <w:p w:rsidR="006F3B64" w:rsidRPr="00994E8B" w:rsidRDefault="00483CC2" w:rsidP="00F06C1D">
      <w:pPr>
        <w:tabs>
          <w:tab w:val="left" w:pos="567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3B64" w:rsidRPr="00994E8B">
        <w:rPr>
          <w:rFonts w:ascii="Times New Roman" w:hAnsi="Times New Roman" w:cs="Times New Roman"/>
          <w:sz w:val="28"/>
          <w:szCs w:val="28"/>
        </w:rPr>
        <w:t>равом внеочередного, первоочередного и преимущественного приёма детей обладают категории лиц, определённые действующими законодательными и иными нормативными правовыми актами, а также настоящим Положением.</w:t>
      </w:r>
    </w:p>
    <w:p w:rsidR="006F3B64" w:rsidRPr="00994E8B" w:rsidRDefault="00CF44D8" w:rsidP="00F0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D6853" w:rsidRPr="00994E8B">
        <w:rPr>
          <w:rFonts w:ascii="Times New Roman" w:hAnsi="Times New Roman" w:cs="Times New Roman"/>
          <w:sz w:val="28"/>
          <w:szCs w:val="28"/>
        </w:rPr>
        <w:t>.</w:t>
      </w:r>
      <w:r w:rsidR="00834286">
        <w:rPr>
          <w:rFonts w:ascii="Times New Roman" w:hAnsi="Times New Roman" w:cs="Times New Roman"/>
          <w:sz w:val="28"/>
          <w:szCs w:val="28"/>
        </w:rPr>
        <w:t xml:space="preserve"> </w:t>
      </w:r>
      <w:r w:rsidR="006F3B64" w:rsidRPr="00994E8B">
        <w:rPr>
          <w:rFonts w:ascii="Times New Roman" w:hAnsi="Times New Roman" w:cs="Times New Roman"/>
          <w:sz w:val="28"/>
          <w:szCs w:val="28"/>
        </w:rPr>
        <w:t>Дети, родители (законные представители) которых имеют право на вне</w:t>
      </w:r>
      <w:r w:rsidR="00F50618">
        <w:rPr>
          <w:rFonts w:ascii="Times New Roman" w:hAnsi="Times New Roman" w:cs="Times New Roman"/>
          <w:sz w:val="28"/>
          <w:szCs w:val="28"/>
        </w:rPr>
        <w:t xml:space="preserve">очередное зачисление ребенка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6F3B64" w:rsidRPr="00994E8B">
        <w:rPr>
          <w:rFonts w:ascii="Times New Roman" w:hAnsi="Times New Roman" w:cs="Times New Roman"/>
          <w:sz w:val="28"/>
          <w:szCs w:val="28"/>
        </w:rPr>
        <w:t>:</w:t>
      </w:r>
    </w:p>
    <w:p w:rsidR="009B4FB5" w:rsidRDefault="006F3B64" w:rsidP="00F0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>дети граждан, подвергшихся воздействию радиации вследствие катастрофы на Чернобыльской АЭС (Закон Российской Федера</w:t>
      </w:r>
      <w:r w:rsidR="00F50618">
        <w:rPr>
          <w:rFonts w:ascii="Times New Roman" w:hAnsi="Times New Roman" w:cs="Times New Roman"/>
          <w:sz w:val="28"/>
          <w:szCs w:val="28"/>
        </w:rPr>
        <w:t>ции от 15.05.</w:t>
      </w:r>
      <w:r w:rsidR="0000045F">
        <w:rPr>
          <w:rFonts w:ascii="Times New Roman" w:hAnsi="Times New Roman" w:cs="Times New Roman"/>
          <w:sz w:val="28"/>
          <w:szCs w:val="28"/>
        </w:rPr>
        <w:t>1991</w:t>
      </w:r>
      <w:r w:rsidRPr="0000045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0045F">
          <w:rPr>
            <w:rFonts w:ascii="Times New Roman" w:hAnsi="Times New Roman" w:cs="Times New Roman"/>
            <w:color w:val="0000FF"/>
            <w:sz w:val="28"/>
            <w:szCs w:val="28"/>
          </w:rPr>
          <w:t>№ 1244-1</w:t>
        </w:r>
      </w:hyperlink>
      <w:r w:rsidR="0000045F">
        <w:rPr>
          <w:rFonts w:ascii="Times New Roman" w:hAnsi="Times New Roman" w:cs="Times New Roman"/>
          <w:sz w:val="28"/>
          <w:szCs w:val="28"/>
        </w:rPr>
        <w:t xml:space="preserve"> «</w:t>
      </w:r>
      <w:r w:rsidRPr="00994E8B">
        <w:rPr>
          <w:rFonts w:ascii="Times New Roman" w:hAnsi="Times New Roman" w:cs="Times New Roman"/>
          <w:sz w:val="28"/>
          <w:szCs w:val="28"/>
        </w:rPr>
        <w:t xml:space="preserve">О социальной защите граждан, подвергшихся воздействию радиации вследствие </w:t>
      </w:r>
      <w:r w:rsidR="0000045F">
        <w:rPr>
          <w:rFonts w:ascii="Times New Roman" w:hAnsi="Times New Roman" w:cs="Times New Roman"/>
          <w:sz w:val="28"/>
          <w:szCs w:val="28"/>
        </w:rPr>
        <w:t>катастрофы на Чернобыльской АЭС»</w:t>
      </w:r>
      <w:r w:rsidRPr="00994E8B">
        <w:rPr>
          <w:rFonts w:ascii="Times New Roman" w:hAnsi="Times New Roman" w:cs="Times New Roman"/>
          <w:sz w:val="28"/>
          <w:szCs w:val="28"/>
        </w:rPr>
        <w:t>);</w:t>
      </w:r>
    </w:p>
    <w:p w:rsidR="006F3B64" w:rsidRPr="00994E8B" w:rsidRDefault="006F3B64" w:rsidP="00F0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>дети граждан из подразделений особого риска, а также семей, потерявших кормильца из числа этих граждан (Постановление Верховного Со</w:t>
      </w:r>
      <w:r w:rsidR="0000045F">
        <w:rPr>
          <w:rFonts w:ascii="Times New Roman" w:hAnsi="Times New Roman" w:cs="Times New Roman"/>
          <w:sz w:val="28"/>
          <w:szCs w:val="28"/>
        </w:rPr>
        <w:t xml:space="preserve">вета Российской Федерации от 27.12.1991 </w:t>
      </w:r>
      <w:r w:rsidRPr="00994E8B">
        <w:rPr>
          <w:rFonts w:ascii="Times New Roman" w:hAnsi="Times New Roman" w:cs="Times New Roman"/>
          <w:sz w:val="28"/>
          <w:szCs w:val="28"/>
        </w:rPr>
        <w:t xml:space="preserve"> № 2123-1);</w:t>
      </w:r>
    </w:p>
    <w:p w:rsidR="006F3B64" w:rsidRPr="00994E8B" w:rsidRDefault="006F3B64" w:rsidP="00F0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>дети прок</w:t>
      </w:r>
      <w:r w:rsidR="0000045F">
        <w:rPr>
          <w:rFonts w:ascii="Times New Roman" w:hAnsi="Times New Roman" w:cs="Times New Roman"/>
          <w:sz w:val="28"/>
          <w:szCs w:val="28"/>
        </w:rPr>
        <w:t>уроров (Федеральный закон от 17.01.1992</w:t>
      </w:r>
      <w:r w:rsidRPr="00994E8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0045F">
          <w:rPr>
            <w:rFonts w:ascii="Times New Roman" w:hAnsi="Times New Roman" w:cs="Times New Roman"/>
            <w:color w:val="0000FF"/>
            <w:sz w:val="28"/>
            <w:szCs w:val="28"/>
          </w:rPr>
          <w:t>№ 2202-1</w:t>
        </w:r>
      </w:hyperlink>
      <w:r w:rsidR="0000045F">
        <w:rPr>
          <w:rFonts w:ascii="Times New Roman" w:hAnsi="Times New Roman" w:cs="Times New Roman"/>
          <w:sz w:val="28"/>
          <w:szCs w:val="28"/>
        </w:rPr>
        <w:t xml:space="preserve"> </w:t>
      </w:r>
      <w:r w:rsidR="00084EC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0045F">
        <w:rPr>
          <w:rFonts w:ascii="Times New Roman" w:hAnsi="Times New Roman" w:cs="Times New Roman"/>
          <w:sz w:val="28"/>
          <w:szCs w:val="28"/>
        </w:rPr>
        <w:t>«</w:t>
      </w:r>
      <w:r w:rsidRPr="00994E8B">
        <w:rPr>
          <w:rFonts w:ascii="Times New Roman" w:hAnsi="Times New Roman" w:cs="Times New Roman"/>
          <w:sz w:val="28"/>
          <w:szCs w:val="28"/>
        </w:rPr>
        <w:t>О п</w:t>
      </w:r>
      <w:r w:rsidR="0000045F">
        <w:rPr>
          <w:rFonts w:ascii="Times New Roman" w:hAnsi="Times New Roman" w:cs="Times New Roman"/>
          <w:sz w:val="28"/>
          <w:szCs w:val="28"/>
        </w:rPr>
        <w:t>рокуратуре Российской Федерации»</w:t>
      </w:r>
      <w:r w:rsidRPr="00994E8B">
        <w:rPr>
          <w:rFonts w:ascii="Times New Roman" w:hAnsi="Times New Roman" w:cs="Times New Roman"/>
          <w:sz w:val="28"/>
          <w:szCs w:val="28"/>
        </w:rPr>
        <w:t>);</w:t>
      </w:r>
    </w:p>
    <w:p w:rsidR="006F3B64" w:rsidRPr="00994E8B" w:rsidRDefault="006F3B64" w:rsidP="00F0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>дети судей (Зако</w:t>
      </w:r>
      <w:r w:rsidR="0000045F">
        <w:rPr>
          <w:rFonts w:ascii="Times New Roman" w:hAnsi="Times New Roman" w:cs="Times New Roman"/>
          <w:sz w:val="28"/>
          <w:szCs w:val="28"/>
        </w:rPr>
        <w:t>н Российской Федерации от 26.06.1992</w:t>
      </w:r>
      <w:r w:rsidRPr="00994E8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0045F">
          <w:rPr>
            <w:rFonts w:ascii="Times New Roman" w:hAnsi="Times New Roman" w:cs="Times New Roman"/>
            <w:color w:val="0000FF"/>
            <w:sz w:val="28"/>
            <w:szCs w:val="28"/>
          </w:rPr>
          <w:t>№ 3132-1</w:t>
        </w:r>
      </w:hyperlink>
      <w:r w:rsidR="00084EC3">
        <w:t xml:space="preserve">        </w:t>
      </w:r>
      <w:r w:rsidR="0000045F">
        <w:rPr>
          <w:rFonts w:ascii="Times New Roman" w:hAnsi="Times New Roman" w:cs="Times New Roman"/>
          <w:sz w:val="28"/>
          <w:szCs w:val="28"/>
        </w:rPr>
        <w:t xml:space="preserve"> «</w:t>
      </w:r>
      <w:r w:rsidRPr="00994E8B">
        <w:rPr>
          <w:rFonts w:ascii="Times New Roman" w:hAnsi="Times New Roman" w:cs="Times New Roman"/>
          <w:sz w:val="28"/>
          <w:szCs w:val="28"/>
        </w:rPr>
        <w:t>О стату</w:t>
      </w:r>
      <w:r w:rsidR="0000045F">
        <w:rPr>
          <w:rFonts w:ascii="Times New Roman" w:hAnsi="Times New Roman" w:cs="Times New Roman"/>
          <w:sz w:val="28"/>
          <w:szCs w:val="28"/>
        </w:rPr>
        <w:t>се судей в Российской Федерации»</w:t>
      </w:r>
      <w:r w:rsidRPr="00994E8B">
        <w:rPr>
          <w:rFonts w:ascii="Times New Roman" w:hAnsi="Times New Roman" w:cs="Times New Roman"/>
          <w:sz w:val="28"/>
          <w:szCs w:val="28"/>
        </w:rPr>
        <w:t>);</w:t>
      </w:r>
    </w:p>
    <w:p w:rsidR="006F3B64" w:rsidRPr="00994E8B" w:rsidRDefault="006F3B64" w:rsidP="00F0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lastRenderedPageBreak/>
        <w:t xml:space="preserve">дети сотрудников Следственного комитета Российской Федерации </w:t>
      </w:r>
      <w:r w:rsidR="0000045F">
        <w:rPr>
          <w:rFonts w:ascii="Times New Roman" w:hAnsi="Times New Roman" w:cs="Times New Roman"/>
          <w:sz w:val="28"/>
          <w:szCs w:val="28"/>
        </w:rPr>
        <w:t>(Федеральный закон от 28.12.2010 № 403-ФЗ «</w:t>
      </w:r>
      <w:r w:rsidRPr="00994E8B">
        <w:rPr>
          <w:rFonts w:ascii="Times New Roman" w:hAnsi="Times New Roman" w:cs="Times New Roman"/>
          <w:sz w:val="28"/>
          <w:szCs w:val="28"/>
        </w:rPr>
        <w:t>О Следственно</w:t>
      </w:r>
      <w:r w:rsidR="0000045F">
        <w:rPr>
          <w:rFonts w:ascii="Times New Roman" w:hAnsi="Times New Roman" w:cs="Times New Roman"/>
          <w:sz w:val="28"/>
          <w:szCs w:val="28"/>
        </w:rPr>
        <w:t>м комитете Российской Федерации»</w:t>
      </w:r>
      <w:r w:rsidRPr="00994E8B">
        <w:rPr>
          <w:rFonts w:ascii="Times New Roman" w:hAnsi="Times New Roman" w:cs="Times New Roman"/>
          <w:sz w:val="28"/>
          <w:szCs w:val="28"/>
        </w:rPr>
        <w:t>).</w:t>
      </w:r>
    </w:p>
    <w:p w:rsidR="006F3B64" w:rsidRPr="00994E8B" w:rsidRDefault="00A206C5" w:rsidP="00F06C1D">
      <w:pPr>
        <w:tabs>
          <w:tab w:val="left" w:pos="567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 xml:space="preserve">2.15.4. </w:t>
      </w:r>
      <w:r w:rsidR="006F3B64" w:rsidRPr="00994E8B">
        <w:rPr>
          <w:rFonts w:ascii="Times New Roman" w:hAnsi="Times New Roman" w:cs="Times New Roman"/>
          <w:sz w:val="28"/>
          <w:szCs w:val="28"/>
        </w:rPr>
        <w:t>Дети, родители (законные представители) которых имеют право на перво</w:t>
      </w:r>
      <w:r w:rsidR="0000045F">
        <w:rPr>
          <w:rFonts w:ascii="Times New Roman" w:hAnsi="Times New Roman" w:cs="Times New Roman"/>
          <w:sz w:val="28"/>
          <w:szCs w:val="28"/>
        </w:rPr>
        <w:t>очередное зачисление ребенка в О</w:t>
      </w:r>
      <w:r w:rsidR="006F3B64" w:rsidRPr="00994E8B">
        <w:rPr>
          <w:rFonts w:ascii="Times New Roman" w:hAnsi="Times New Roman" w:cs="Times New Roman"/>
          <w:sz w:val="28"/>
          <w:szCs w:val="28"/>
        </w:rPr>
        <w:t>рганизацию:</w:t>
      </w:r>
    </w:p>
    <w:p w:rsidR="006F3B64" w:rsidRPr="00994E8B" w:rsidRDefault="006F3B64" w:rsidP="00F0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>дети из многодетных семей (Указ Президен</w:t>
      </w:r>
      <w:r w:rsidR="0000045F">
        <w:rPr>
          <w:rFonts w:ascii="Times New Roman" w:hAnsi="Times New Roman" w:cs="Times New Roman"/>
          <w:sz w:val="28"/>
          <w:szCs w:val="28"/>
        </w:rPr>
        <w:t xml:space="preserve">та Российской Федерации от </w:t>
      </w:r>
      <w:r w:rsidR="00084EC3">
        <w:rPr>
          <w:rFonts w:ascii="Times New Roman" w:hAnsi="Times New Roman" w:cs="Times New Roman"/>
          <w:sz w:val="28"/>
          <w:szCs w:val="28"/>
        </w:rPr>
        <w:t>0</w:t>
      </w:r>
      <w:r w:rsidR="0000045F">
        <w:rPr>
          <w:rFonts w:ascii="Times New Roman" w:hAnsi="Times New Roman" w:cs="Times New Roman"/>
          <w:sz w:val="28"/>
          <w:szCs w:val="28"/>
        </w:rPr>
        <w:t xml:space="preserve">5.05.1992 </w:t>
      </w:r>
      <w:r w:rsidRPr="00994E8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00045F">
          <w:rPr>
            <w:rFonts w:ascii="Times New Roman" w:hAnsi="Times New Roman" w:cs="Times New Roman"/>
            <w:color w:val="0000FF"/>
            <w:sz w:val="28"/>
            <w:szCs w:val="28"/>
          </w:rPr>
          <w:t>№ 431</w:t>
        </w:r>
      </w:hyperlink>
      <w:r w:rsidR="0000045F">
        <w:rPr>
          <w:rFonts w:ascii="Times New Roman" w:hAnsi="Times New Roman" w:cs="Times New Roman"/>
          <w:sz w:val="28"/>
          <w:szCs w:val="28"/>
        </w:rPr>
        <w:t xml:space="preserve"> «</w:t>
      </w:r>
      <w:r w:rsidRPr="00994E8B">
        <w:rPr>
          <w:rFonts w:ascii="Times New Roman" w:hAnsi="Times New Roman" w:cs="Times New Roman"/>
          <w:sz w:val="28"/>
          <w:szCs w:val="28"/>
        </w:rPr>
        <w:t>О мера</w:t>
      </w:r>
      <w:r w:rsidR="0000045F">
        <w:rPr>
          <w:rFonts w:ascii="Times New Roman" w:hAnsi="Times New Roman" w:cs="Times New Roman"/>
          <w:sz w:val="28"/>
          <w:szCs w:val="28"/>
        </w:rPr>
        <w:t>х по социальной поддержке семей»</w:t>
      </w:r>
      <w:r w:rsidRPr="00994E8B">
        <w:rPr>
          <w:rFonts w:ascii="Times New Roman" w:hAnsi="Times New Roman" w:cs="Times New Roman"/>
          <w:sz w:val="28"/>
          <w:szCs w:val="28"/>
        </w:rPr>
        <w:t>);</w:t>
      </w:r>
    </w:p>
    <w:p w:rsidR="006F3B64" w:rsidRPr="00994E8B" w:rsidRDefault="006F3B64" w:rsidP="00F0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>дети-инвалиды и дети, один из родителей которых является инвалидом (Указ Президента Р</w:t>
      </w:r>
      <w:r w:rsidR="0000045F">
        <w:rPr>
          <w:rFonts w:ascii="Times New Roman" w:hAnsi="Times New Roman" w:cs="Times New Roman"/>
          <w:sz w:val="28"/>
          <w:szCs w:val="28"/>
        </w:rPr>
        <w:t xml:space="preserve">оссийской Федерации от </w:t>
      </w:r>
      <w:r w:rsidR="00084EC3">
        <w:rPr>
          <w:rFonts w:ascii="Times New Roman" w:hAnsi="Times New Roman" w:cs="Times New Roman"/>
          <w:sz w:val="28"/>
          <w:szCs w:val="28"/>
        </w:rPr>
        <w:t>0</w:t>
      </w:r>
      <w:r w:rsidR="0000045F">
        <w:rPr>
          <w:rFonts w:ascii="Times New Roman" w:hAnsi="Times New Roman" w:cs="Times New Roman"/>
          <w:sz w:val="28"/>
          <w:szCs w:val="28"/>
        </w:rPr>
        <w:t>2.10.1992</w:t>
      </w:r>
      <w:r w:rsidRPr="00994E8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00045F">
          <w:rPr>
            <w:rFonts w:ascii="Times New Roman" w:hAnsi="Times New Roman" w:cs="Times New Roman"/>
            <w:color w:val="0000FF"/>
            <w:sz w:val="28"/>
            <w:szCs w:val="28"/>
          </w:rPr>
          <w:t>№ 1157</w:t>
        </w:r>
      </w:hyperlink>
      <w:r w:rsidR="0000045F">
        <w:rPr>
          <w:rFonts w:ascii="Times New Roman" w:hAnsi="Times New Roman" w:cs="Times New Roman"/>
          <w:sz w:val="28"/>
          <w:szCs w:val="28"/>
        </w:rPr>
        <w:t xml:space="preserve"> «</w:t>
      </w:r>
      <w:r w:rsidRPr="00994E8B">
        <w:rPr>
          <w:rFonts w:ascii="Times New Roman" w:hAnsi="Times New Roman" w:cs="Times New Roman"/>
          <w:sz w:val="28"/>
          <w:szCs w:val="28"/>
        </w:rPr>
        <w:t>О дополнительных мерах госу</w:t>
      </w:r>
      <w:r w:rsidR="0000045F">
        <w:rPr>
          <w:rFonts w:ascii="Times New Roman" w:hAnsi="Times New Roman" w:cs="Times New Roman"/>
          <w:sz w:val="28"/>
          <w:szCs w:val="28"/>
        </w:rPr>
        <w:t>дарственной поддержки инвалидов»</w:t>
      </w:r>
      <w:r w:rsidRPr="00994E8B">
        <w:rPr>
          <w:rFonts w:ascii="Times New Roman" w:hAnsi="Times New Roman" w:cs="Times New Roman"/>
          <w:sz w:val="28"/>
          <w:szCs w:val="28"/>
        </w:rPr>
        <w:t>);</w:t>
      </w:r>
    </w:p>
    <w:p w:rsidR="006F3B64" w:rsidRPr="00994E8B" w:rsidRDefault="006F3B64" w:rsidP="00F0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</w:t>
      </w:r>
      <w:r w:rsidR="0000045F">
        <w:rPr>
          <w:rFonts w:ascii="Times New Roman" w:hAnsi="Times New Roman" w:cs="Times New Roman"/>
          <w:sz w:val="28"/>
          <w:szCs w:val="28"/>
        </w:rPr>
        <w:t xml:space="preserve">ятиями (Федеральный закон от 27.05.1998 </w:t>
      </w:r>
      <w:r w:rsidRPr="00994E8B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00045F">
          <w:rPr>
            <w:rFonts w:ascii="Times New Roman" w:hAnsi="Times New Roman" w:cs="Times New Roman"/>
            <w:color w:val="0000FF"/>
            <w:sz w:val="28"/>
            <w:szCs w:val="28"/>
          </w:rPr>
          <w:t>№ 76-ФЗ</w:t>
        </w:r>
      </w:hyperlink>
      <w:r w:rsidR="0000045F">
        <w:rPr>
          <w:rFonts w:ascii="Times New Roman" w:hAnsi="Times New Roman" w:cs="Times New Roman"/>
          <w:sz w:val="28"/>
          <w:szCs w:val="28"/>
        </w:rPr>
        <w:t xml:space="preserve"> «</w:t>
      </w:r>
      <w:r w:rsidRPr="00994E8B">
        <w:rPr>
          <w:rFonts w:ascii="Times New Roman" w:hAnsi="Times New Roman" w:cs="Times New Roman"/>
          <w:sz w:val="28"/>
          <w:szCs w:val="28"/>
        </w:rPr>
        <w:t>О статусе военн</w:t>
      </w:r>
      <w:r w:rsidR="0000045F">
        <w:rPr>
          <w:rFonts w:ascii="Times New Roman" w:hAnsi="Times New Roman" w:cs="Times New Roman"/>
          <w:sz w:val="28"/>
          <w:szCs w:val="28"/>
        </w:rPr>
        <w:t>ослужащих»</w:t>
      </w:r>
      <w:r w:rsidRPr="00994E8B">
        <w:rPr>
          <w:rFonts w:ascii="Times New Roman" w:hAnsi="Times New Roman" w:cs="Times New Roman"/>
          <w:sz w:val="28"/>
          <w:szCs w:val="28"/>
        </w:rPr>
        <w:t>);</w:t>
      </w:r>
    </w:p>
    <w:p w:rsidR="006F3B64" w:rsidRPr="00994E8B" w:rsidRDefault="006F3B64" w:rsidP="00F0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 xml:space="preserve">дети сотрудников </w:t>
      </w:r>
      <w:r w:rsidR="0000045F">
        <w:rPr>
          <w:rFonts w:ascii="Times New Roman" w:hAnsi="Times New Roman" w:cs="Times New Roman"/>
          <w:sz w:val="28"/>
          <w:szCs w:val="28"/>
        </w:rPr>
        <w:t xml:space="preserve">полиции (Федеральный закон от </w:t>
      </w:r>
      <w:r w:rsidR="00084EC3">
        <w:rPr>
          <w:rFonts w:ascii="Times New Roman" w:hAnsi="Times New Roman" w:cs="Times New Roman"/>
          <w:sz w:val="28"/>
          <w:szCs w:val="28"/>
        </w:rPr>
        <w:t>0</w:t>
      </w:r>
      <w:r w:rsidR="0000045F">
        <w:rPr>
          <w:rFonts w:ascii="Times New Roman" w:hAnsi="Times New Roman" w:cs="Times New Roman"/>
          <w:sz w:val="28"/>
          <w:szCs w:val="28"/>
        </w:rPr>
        <w:t>7.02.2011</w:t>
      </w:r>
      <w:r w:rsidRPr="00994E8B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00045F">
          <w:rPr>
            <w:rFonts w:ascii="Times New Roman" w:hAnsi="Times New Roman" w:cs="Times New Roman"/>
            <w:color w:val="0000FF"/>
            <w:sz w:val="28"/>
            <w:szCs w:val="28"/>
          </w:rPr>
          <w:t>№ 3-ФЗ</w:t>
        </w:r>
      </w:hyperlink>
      <w:r w:rsidRPr="0000045F">
        <w:rPr>
          <w:rFonts w:ascii="Times New Roman" w:hAnsi="Times New Roman" w:cs="Times New Roman"/>
          <w:sz w:val="28"/>
          <w:szCs w:val="28"/>
        </w:rPr>
        <w:t xml:space="preserve"> </w:t>
      </w:r>
      <w:r w:rsidR="0000045F">
        <w:rPr>
          <w:rFonts w:ascii="Times New Roman" w:hAnsi="Times New Roman" w:cs="Times New Roman"/>
          <w:sz w:val="28"/>
          <w:szCs w:val="28"/>
        </w:rPr>
        <w:t>«О полиции»</w:t>
      </w:r>
      <w:r w:rsidRPr="00994E8B">
        <w:rPr>
          <w:rFonts w:ascii="Times New Roman" w:hAnsi="Times New Roman" w:cs="Times New Roman"/>
          <w:sz w:val="28"/>
          <w:szCs w:val="28"/>
        </w:rPr>
        <w:t>);</w:t>
      </w:r>
    </w:p>
    <w:p w:rsidR="006F3B64" w:rsidRPr="00994E8B" w:rsidRDefault="006F3B64" w:rsidP="00F0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="0000045F">
        <w:rPr>
          <w:rFonts w:ascii="Times New Roman" w:hAnsi="Times New Roman" w:cs="Times New Roman"/>
          <w:sz w:val="28"/>
          <w:szCs w:val="28"/>
        </w:rPr>
        <w:t xml:space="preserve"> (Федеральный закон от </w:t>
      </w:r>
      <w:r w:rsidR="00084EC3">
        <w:rPr>
          <w:rFonts w:ascii="Times New Roman" w:hAnsi="Times New Roman" w:cs="Times New Roman"/>
          <w:sz w:val="28"/>
          <w:szCs w:val="28"/>
        </w:rPr>
        <w:t>0</w:t>
      </w:r>
      <w:r w:rsidR="0000045F">
        <w:rPr>
          <w:rFonts w:ascii="Times New Roman" w:hAnsi="Times New Roman" w:cs="Times New Roman"/>
          <w:sz w:val="28"/>
          <w:szCs w:val="28"/>
        </w:rPr>
        <w:t>7.02.</w:t>
      </w:r>
      <w:r w:rsidRPr="00994E8B">
        <w:rPr>
          <w:rFonts w:ascii="Times New Roman" w:hAnsi="Times New Roman" w:cs="Times New Roman"/>
          <w:sz w:val="28"/>
          <w:szCs w:val="28"/>
        </w:rPr>
        <w:t>2011</w:t>
      </w:r>
      <w:r w:rsidR="0000045F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00045F">
          <w:rPr>
            <w:rFonts w:ascii="Times New Roman" w:hAnsi="Times New Roman" w:cs="Times New Roman"/>
            <w:color w:val="0000FF"/>
            <w:sz w:val="28"/>
            <w:szCs w:val="28"/>
          </w:rPr>
          <w:t>№ 3-ФЗ</w:t>
        </w:r>
      </w:hyperlink>
      <w:r w:rsidR="0000045F">
        <w:rPr>
          <w:rFonts w:ascii="Times New Roman" w:hAnsi="Times New Roman" w:cs="Times New Roman"/>
          <w:sz w:val="28"/>
          <w:szCs w:val="28"/>
        </w:rPr>
        <w:t xml:space="preserve">               «</w:t>
      </w:r>
      <w:r w:rsidRPr="00994E8B">
        <w:rPr>
          <w:rFonts w:ascii="Times New Roman" w:hAnsi="Times New Roman" w:cs="Times New Roman"/>
          <w:sz w:val="28"/>
          <w:szCs w:val="28"/>
        </w:rPr>
        <w:t>О полиции</w:t>
      </w:r>
      <w:r w:rsidR="0000045F">
        <w:rPr>
          <w:rFonts w:ascii="Times New Roman" w:hAnsi="Times New Roman" w:cs="Times New Roman"/>
          <w:sz w:val="28"/>
          <w:szCs w:val="28"/>
        </w:rPr>
        <w:t>»</w:t>
      </w:r>
      <w:r w:rsidRPr="00994E8B">
        <w:rPr>
          <w:rFonts w:ascii="Times New Roman" w:hAnsi="Times New Roman" w:cs="Times New Roman"/>
          <w:sz w:val="28"/>
          <w:szCs w:val="28"/>
        </w:rPr>
        <w:t>);</w:t>
      </w:r>
    </w:p>
    <w:p w:rsidR="006F3B64" w:rsidRPr="00994E8B" w:rsidRDefault="006F3B64" w:rsidP="00F0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 xml:space="preserve">дети сотрудника полиции, умершего вследствие заболевания, полученного в период прохождения службы в </w:t>
      </w:r>
      <w:r w:rsidR="0000045F">
        <w:rPr>
          <w:rFonts w:ascii="Times New Roman" w:hAnsi="Times New Roman" w:cs="Times New Roman"/>
          <w:sz w:val="28"/>
          <w:szCs w:val="28"/>
        </w:rPr>
        <w:t xml:space="preserve">полиции (Федеральный закон от </w:t>
      </w:r>
      <w:r w:rsidR="00084EC3">
        <w:rPr>
          <w:rFonts w:ascii="Times New Roman" w:hAnsi="Times New Roman" w:cs="Times New Roman"/>
          <w:sz w:val="28"/>
          <w:szCs w:val="28"/>
        </w:rPr>
        <w:t>0</w:t>
      </w:r>
      <w:r w:rsidR="0000045F">
        <w:rPr>
          <w:rFonts w:ascii="Times New Roman" w:hAnsi="Times New Roman" w:cs="Times New Roman"/>
          <w:sz w:val="28"/>
          <w:szCs w:val="28"/>
        </w:rPr>
        <w:t xml:space="preserve">7.02.2011 </w:t>
      </w:r>
      <w:r w:rsidRPr="00994E8B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00045F">
          <w:rPr>
            <w:rFonts w:ascii="Times New Roman" w:hAnsi="Times New Roman" w:cs="Times New Roman"/>
            <w:color w:val="0000FF"/>
            <w:sz w:val="28"/>
            <w:szCs w:val="28"/>
          </w:rPr>
          <w:t>№ 3-ФЗ</w:t>
        </w:r>
      </w:hyperlink>
      <w:r w:rsidR="0000045F">
        <w:rPr>
          <w:rFonts w:ascii="Times New Roman" w:hAnsi="Times New Roman" w:cs="Times New Roman"/>
          <w:sz w:val="28"/>
          <w:szCs w:val="28"/>
        </w:rPr>
        <w:t xml:space="preserve"> «</w:t>
      </w:r>
      <w:r w:rsidR="00F628EF">
        <w:rPr>
          <w:rFonts w:ascii="Times New Roman" w:hAnsi="Times New Roman" w:cs="Times New Roman"/>
          <w:sz w:val="28"/>
          <w:szCs w:val="28"/>
        </w:rPr>
        <w:t>О полиции»</w:t>
      </w:r>
      <w:r w:rsidRPr="00994E8B">
        <w:rPr>
          <w:rFonts w:ascii="Times New Roman" w:hAnsi="Times New Roman" w:cs="Times New Roman"/>
          <w:sz w:val="28"/>
          <w:szCs w:val="28"/>
        </w:rPr>
        <w:t>);</w:t>
      </w:r>
    </w:p>
    <w:p w:rsidR="006F3B64" w:rsidRPr="00994E8B" w:rsidRDefault="006F3B64" w:rsidP="00F0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</w:t>
      </w:r>
      <w:r w:rsidR="00F628EF">
        <w:rPr>
          <w:rFonts w:ascii="Times New Roman" w:hAnsi="Times New Roman" w:cs="Times New Roman"/>
          <w:sz w:val="28"/>
          <w:szCs w:val="28"/>
        </w:rPr>
        <w:t xml:space="preserve">иции (Федеральный закон от </w:t>
      </w:r>
      <w:r w:rsidR="00084EC3">
        <w:rPr>
          <w:rFonts w:ascii="Times New Roman" w:hAnsi="Times New Roman" w:cs="Times New Roman"/>
          <w:sz w:val="28"/>
          <w:szCs w:val="28"/>
        </w:rPr>
        <w:t>0</w:t>
      </w:r>
      <w:r w:rsidR="00F628EF">
        <w:rPr>
          <w:rFonts w:ascii="Times New Roman" w:hAnsi="Times New Roman" w:cs="Times New Roman"/>
          <w:sz w:val="28"/>
          <w:szCs w:val="28"/>
        </w:rPr>
        <w:t xml:space="preserve">7.02.2011 </w:t>
      </w:r>
      <w:r w:rsidRPr="00994E8B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F628EF">
          <w:rPr>
            <w:rFonts w:ascii="Times New Roman" w:hAnsi="Times New Roman" w:cs="Times New Roman"/>
            <w:color w:val="0000FF"/>
            <w:sz w:val="28"/>
            <w:szCs w:val="28"/>
          </w:rPr>
          <w:t>№ 3-ФЗ</w:t>
        </w:r>
      </w:hyperlink>
      <w:r w:rsidR="00F628EF">
        <w:rPr>
          <w:rFonts w:ascii="Times New Roman" w:hAnsi="Times New Roman" w:cs="Times New Roman"/>
          <w:sz w:val="28"/>
          <w:szCs w:val="28"/>
        </w:rPr>
        <w:t xml:space="preserve"> «О полиции»</w:t>
      </w:r>
      <w:r w:rsidRPr="00994E8B">
        <w:rPr>
          <w:rFonts w:ascii="Times New Roman" w:hAnsi="Times New Roman" w:cs="Times New Roman"/>
          <w:sz w:val="28"/>
          <w:szCs w:val="28"/>
        </w:rPr>
        <w:t>);</w:t>
      </w:r>
    </w:p>
    <w:p w:rsidR="006F3B64" w:rsidRPr="00994E8B" w:rsidRDefault="006F3B64" w:rsidP="00F0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</w:t>
      </w:r>
      <w:r w:rsidR="00F628EF">
        <w:rPr>
          <w:rFonts w:ascii="Times New Roman" w:hAnsi="Times New Roman" w:cs="Times New Roman"/>
          <w:sz w:val="28"/>
          <w:szCs w:val="28"/>
        </w:rPr>
        <w:t xml:space="preserve">полиции (Федеральный закон от </w:t>
      </w:r>
      <w:r w:rsidR="00084EC3">
        <w:rPr>
          <w:rFonts w:ascii="Times New Roman" w:hAnsi="Times New Roman" w:cs="Times New Roman"/>
          <w:sz w:val="28"/>
          <w:szCs w:val="28"/>
        </w:rPr>
        <w:t>0</w:t>
      </w:r>
      <w:r w:rsidR="00F628EF">
        <w:rPr>
          <w:rFonts w:ascii="Times New Roman" w:hAnsi="Times New Roman" w:cs="Times New Roman"/>
          <w:sz w:val="28"/>
          <w:szCs w:val="28"/>
        </w:rPr>
        <w:t>7.02.2011</w:t>
      </w:r>
      <w:r w:rsidRPr="00994E8B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F628EF">
          <w:rPr>
            <w:rFonts w:ascii="Times New Roman" w:hAnsi="Times New Roman" w:cs="Times New Roman"/>
            <w:color w:val="0000FF"/>
            <w:sz w:val="28"/>
            <w:szCs w:val="28"/>
          </w:rPr>
          <w:t>№ 3-ФЗ</w:t>
        </w:r>
      </w:hyperlink>
      <w:r w:rsidR="00F628EF">
        <w:rPr>
          <w:rFonts w:ascii="Times New Roman" w:hAnsi="Times New Roman" w:cs="Times New Roman"/>
          <w:sz w:val="28"/>
          <w:szCs w:val="28"/>
        </w:rPr>
        <w:t xml:space="preserve"> «</w:t>
      </w:r>
      <w:r w:rsidRPr="00994E8B">
        <w:rPr>
          <w:rFonts w:ascii="Times New Roman" w:hAnsi="Times New Roman" w:cs="Times New Roman"/>
          <w:sz w:val="28"/>
          <w:szCs w:val="28"/>
        </w:rPr>
        <w:t>О по</w:t>
      </w:r>
      <w:r w:rsidR="00F628EF">
        <w:rPr>
          <w:rFonts w:ascii="Times New Roman" w:hAnsi="Times New Roman" w:cs="Times New Roman"/>
          <w:sz w:val="28"/>
          <w:szCs w:val="28"/>
        </w:rPr>
        <w:t>лиции»</w:t>
      </w:r>
      <w:r w:rsidRPr="00994E8B">
        <w:rPr>
          <w:rFonts w:ascii="Times New Roman" w:hAnsi="Times New Roman" w:cs="Times New Roman"/>
          <w:sz w:val="28"/>
          <w:szCs w:val="28"/>
        </w:rPr>
        <w:t>);</w:t>
      </w:r>
    </w:p>
    <w:p w:rsidR="006F3B64" w:rsidRPr="00994E8B" w:rsidRDefault="006F3B64" w:rsidP="00F0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>дети сотрудников органов внутренних дел, не являющихся сотрудниками полиции</w:t>
      </w:r>
      <w:r w:rsidR="00F628EF">
        <w:rPr>
          <w:rFonts w:ascii="Times New Roman" w:hAnsi="Times New Roman" w:cs="Times New Roman"/>
          <w:sz w:val="28"/>
          <w:szCs w:val="28"/>
        </w:rPr>
        <w:t xml:space="preserve"> (Федеральный закон от </w:t>
      </w:r>
      <w:r w:rsidR="00084EC3">
        <w:rPr>
          <w:rFonts w:ascii="Times New Roman" w:hAnsi="Times New Roman" w:cs="Times New Roman"/>
          <w:sz w:val="28"/>
          <w:szCs w:val="28"/>
        </w:rPr>
        <w:t>0</w:t>
      </w:r>
      <w:r w:rsidR="00F628EF">
        <w:rPr>
          <w:rFonts w:ascii="Times New Roman" w:hAnsi="Times New Roman" w:cs="Times New Roman"/>
          <w:sz w:val="28"/>
          <w:szCs w:val="28"/>
        </w:rPr>
        <w:t>7.02.</w:t>
      </w:r>
      <w:r w:rsidRPr="00994E8B">
        <w:rPr>
          <w:rFonts w:ascii="Times New Roman" w:hAnsi="Times New Roman" w:cs="Times New Roman"/>
          <w:sz w:val="28"/>
          <w:szCs w:val="28"/>
        </w:rPr>
        <w:t>2011</w:t>
      </w:r>
      <w:r w:rsidR="00F628EF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F628EF">
          <w:rPr>
            <w:rFonts w:ascii="Times New Roman" w:hAnsi="Times New Roman" w:cs="Times New Roman"/>
            <w:color w:val="0000FF"/>
            <w:sz w:val="28"/>
            <w:szCs w:val="28"/>
          </w:rPr>
          <w:t>№ 3-ФЗ</w:t>
        </w:r>
      </w:hyperlink>
      <w:r w:rsidR="00F628EF">
        <w:rPr>
          <w:rFonts w:ascii="Times New Roman" w:hAnsi="Times New Roman" w:cs="Times New Roman"/>
          <w:sz w:val="28"/>
          <w:szCs w:val="28"/>
        </w:rPr>
        <w:t xml:space="preserve">                  «О полиции»</w:t>
      </w:r>
      <w:r w:rsidRPr="00994E8B">
        <w:rPr>
          <w:rFonts w:ascii="Times New Roman" w:hAnsi="Times New Roman" w:cs="Times New Roman"/>
          <w:sz w:val="28"/>
          <w:szCs w:val="28"/>
        </w:rPr>
        <w:t>);</w:t>
      </w:r>
    </w:p>
    <w:p w:rsidR="006F3B64" w:rsidRPr="00994E8B" w:rsidRDefault="006F3B64" w:rsidP="00F0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</w:t>
      </w:r>
      <w:r w:rsidR="00F628EF">
        <w:rPr>
          <w:rFonts w:ascii="Times New Roman" w:hAnsi="Times New Roman" w:cs="Times New Roman"/>
          <w:sz w:val="28"/>
          <w:szCs w:val="28"/>
        </w:rPr>
        <w:lastRenderedPageBreak/>
        <w:t>(Федеральный закон от 30.12.2012  № 283-ФЗ «</w:t>
      </w:r>
      <w:r w:rsidRPr="00994E8B">
        <w:rPr>
          <w:rFonts w:ascii="Times New Roman" w:hAnsi="Times New Roman" w:cs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</w:t>
      </w:r>
      <w:r w:rsidR="00F628EF">
        <w:rPr>
          <w:rFonts w:ascii="Times New Roman" w:hAnsi="Times New Roman" w:cs="Times New Roman"/>
          <w:sz w:val="28"/>
          <w:szCs w:val="28"/>
        </w:rPr>
        <w:t>едерации»</w:t>
      </w:r>
      <w:r w:rsidRPr="00994E8B">
        <w:rPr>
          <w:rFonts w:ascii="Times New Roman" w:hAnsi="Times New Roman" w:cs="Times New Roman"/>
          <w:sz w:val="28"/>
          <w:szCs w:val="28"/>
        </w:rPr>
        <w:t>);</w:t>
      </w:r>
    </w:p>
    <w:p w:rsidR="006F3B64" w:rsidRPr="00994E8B" w:rsidRDefault="006F3B64" w:rsidP="00F0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</w:t>
      </w:r>
      <w:r w:rsidR="00F628EF">
        <w:rPr>
          <w:rFonts w:ascii="Times New Roman" w:hAnsi="Times New Roman" w:cs="Times New Roman"/>
          <w:sz w:val="28"/>
          <w:szCs w:val="28"/>
        </w:rPr>
        <w:t>(Федеральный закон от 30.12.2012 № 283-ФЗ «</w:t>
      </w:r>
      <w:r w:rsidRPr="00994E8B">
        <w:rPr>
          <w:rFonts w:ascii="Times New Roman" w:hAnsi="Times New Roman" w:cs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</w:t>
      </w:r>
      <w:r w:rsidR="00F628EF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994E8B">
        <w:rPr>
          <w:rFonts w:ascii="Times New Roman" w:hAnsi="Times New Roman" w:cs="Times New Roman"/>
          <w:sz w:val="28"/>
          <w:szCs w:val="28"/>
        </w:rPr>
        <w:t>);</w:t>
      </w:r>
    </w:p>
    <w:p w:rsidR="006F3B64" w:rsidRPr="00994E8B" w:rsidRDefault="006F3B64" w:rsidP="00F0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</w:t>
      </w:r>
      <w:r w:rsidR="00F628EF">
        <w:rPr>
          <w:rFonts w:ascii="Times New Roman" w:hAnsi="Times New Roman" w:cs="Times New Roman"/>
          <w:sz w:val="28"/>
          <w:szCs w:val="28"/>
        </w:rPr>
        <w:t>рганах (Федеральный закон от 30.12.</w:t>
      </w:r>
      <w:r w:rsidRPr="00994E8B">
        <w:rPr>
          <w:rFonts w:ascii="Times New Roman" w:hAnsi="Times New Roman" w:cs="Times New Roman"/>
          <w:sz w:val="28"/>
          <w:szCs w:val="28"/>
        </w:rPr>
        <w:t>2012</w:t>
      </w:r>
      <w:r w:rsidR="00022E6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94E8B">
        <w:rPr>
          <w:rFonts w:ascii="Times New Roman" w:hAnsi="Times New Roman" w:cs="Times New Roman"/>
          <w:sz w:val="28"/>
          <w:szCs w:val="28"/>
        </w:rPr>
        <w:t xml:space="preserve"> </w:t>
      </w:r>
      <w:r w:rsidR="00F628EF">
        <w:rPr>
          <w:rFonts w:ascii="Times New Roman" w:hAnsi="Times New Roman" w:cs="Times New Roman"/>
          <w:sz w:val="28"/>
          <w:szCs w:val="28"/>
        </w:rPr>
        <w:t>№ 283-ФЗ «</w:t>
      </w:r>
      <w:r w:rsidRPr="00994E8B">
        <w:rPr>
          <w:rFonts w:ascii="Times New Roman" w:hAnsi="Times New Roman" w:cs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</w:t>
      </w:r>
      <w:r w:rsidR="00F628EF">
        <w:rPr>
          <w:rFonts w:ascii="Times New Roman" w:hAnsi="Times New Roman" w:cs="Times New Roman"/>
          <w:sz w:val="28"/>
          <w:szCs w:val="28"/>
        </w:rPr>
        <w:t>ы Российской Федерации</w:t>
      </w:r>
      <w:r w:rsidR="00022E66">
        <w:rPr>
          <w:rFonts w:ascii="Times New Roman" w:hAnsi="Times New Roman" w:cs="Times New Roman"/>
          <w:sz w:val="28"/>
          <w:szCs w:val="28"/>
        </w:rPr>
        <w:t>»</w:t>
      </w:r>
      <w:r w:rsidRPr="00994E8B">
        <w:rPr>
          <w:rFonts w:ascii="Times New Roman" w:hAnsi="Times New Roman" w:cs="Times New Roman"/>
          <w:sz w:val="28"/>
          <w:szCs w:val="28"/>
        </w:rPr>
        <w:t>);</w:t>
      </w:r>
    </w:p>
    <w:p w:rsidR="006F3B64" w:rsidRPr="00994E8B" w:rsidRDefault="006F3B64" w:rsidP="00F0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</w:t>
      </w:r>
      <w:r w:rsidR="00022E66">
        <w:rPr>
          <w:rFonts w:ascii="Times New Roman" w:hAnsi="Times New Roman" w:cs="Times New Roman"/>
          <w:sz w:val="28"/>
          <w:szCs w:val="28"/>
        </w:rPr>
        <w:t>рганах (Федеральный закон от  30.12.</w:t>
      </w:r>
      <w:r w:rsidRPr="00994E8B">
        <w:rPr>
          <w:rFonts w:ascii="Times New Roman" w:hAnsi="Times New Roman" w:cs="Times New Roman"/>
          <w:sz w:val="28"/>
          <w:szCs w:val="28"/>
        </w:rPr>
        <w:t xml:space="preserve"> </w:t>
      </w:r>
      <w:r w:rsidR="00022E66">
        <w:rPr>
          <w:rFonts w:ascii="Times New Roman" w:hAnsi="Times New Roman" w:cs="Times New Roman"/>
          <w:sz w:val="28"/>
          <w:szCs w:val="28"/>
        </w:rPr>
        <w:t>2012 № 283-ФЗ «</w:t>
      </w:r>
      <w:r w:rsidRPr="00994E8B">
        <w:rPr>
          <w:rFonts w:ascii="Times New Roman" w:hAnsi="Times New Roman" w:cs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</w:t>
      </w:r>
      <w:r w:rsidR="00022E66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994E8B">
        <w:rPr>
          <w:rFonts w:ascii="Times New Roman" w:hAnsi="Times New Roman" w:cs="Times New Roman"/>
          <w:sz w:val="28"/>
          <w:szCs w:val="28"/>
        </w:rPr>
        <w:t>);</w:t>
      </w:r>
    </w:p>
    <w:p w:rsidR="006F3B64" w:rsidRPr="00994E8B" w:rsidRDefault="006F3B64" w:rsidP="00F0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</w:t>
      </w:r>
      <w:r w:rsidRPr="00994E8B">
        <w:rPr>
          <w:rFonts w:ascii="Times New Roman" w:hAnsi="Times New Roman" w:cs="Times New Roman"/>
          <w:sz w:val="28"/>
          <w:szCs w:val="28"/>
        </w:rPr>
        <w:lastRenderedPageBreak/>
        <w:t>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</w:t>
      </w:r>
      <w:r w:rsidR="00022E66">
        <w:rPr>
          <w:rFonts w:ascii="Times New Roman" w:hAnsi="Times New Roman" w:cs="Times New Roman"/>
          <w:sz w:val="28"/>
          <w:szCs w:val="28"/>
        </w:rPr>
        <w:t>т  30.12.</w:t>
      </w:r>
      <w:r w:rsidRPr="00994E8B">
        <w:rPr>
          <w:rFonts w:ascii="Times New Roman" w:hAnsi="Times New Roman" w:cs="Times New Roman"/>
          <w:sz w:val="28"/>
          <w:szCs w:val="28"/>
        </w:rPr>
        <w:t xml:space="preserve"> 2012 </w:t>
      </w:r>
      <w:r w:rsidR="00022E66">
        <w:rPr>
          <w:rFonts w:ascii="Times New Roman" w:hAnsi="Times New Roman" w:cs="Times New Roman"/>
          <w:sz w:val="28"/>
          <w:szCs w:val="28"/>
        </w:rPr>
        <w:t>№ 283-ФЗ «</w:t>
      </w:r>
      <w:r w:rsidRPr="00994E8B">
        <w:rPr>
          <w:rFonts w:ascii="Times New Roman" w:hAnsi="Times New Roman" w:cs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</w:t>
      </w:r>
      <w:r w:rsidR="00022E66">
        <w:rPr>
          <w:rFonts w:ascii="Times New Roman" w:hAnsi="Times New Roman" w:cs="Times New Roman"/>
          <w:sz w:val="28"/>
          <w:szCs w:val="28"/>
        </w:rPr>
        <w:t>ской Федерации»</w:t>
      </w:r>
      <w:r w:rsidR="000367A6" w:rsidRPr="00994E8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F3B64" w:rsidRPr="00994E8B" w:rsidRDefault="006F3B64" w:rsidP="00F06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</w:t>
      </w:r>
      <w:r w:rsidR="00022E66">
        <w:rPr>
          <w:rFonts w:ascii="Times New Roman" w:hAnsi="Times New Roman" w:cs="Times New Roman"/>
          <w:sz w:val="28"/>
          <w:szCs w:val="28"/>
        </w:rPr>
        <w:t xml:space="preserve">дента Российской Федерации от </w:t>
      </w:r>
      <w:r w:rsidR="00084EC3">
        <w:rPr>
          <w:rFonts w:ascii="Times New Roman" w:hAnsi="Times New Roman" w:cs="Times New Roman"/>
          <w:sz w:val="28"/>
          <w:szCs w:val="28"/>
        </w:rPr>
        <w:t>0</w:t>
      </w:r>
      <w:r w:rsidR="004A7606">
        <w:rPr>
          <w:rFonts w:ascii="Times New Roman" w:hAnsi="Times New Roman" w:cs="Times New Roman"/>
          <w:sz w:val="28"/>
          <w:szCs w:val="28"/>
        </w:rPr>
        <w:t xml:space="preserve">4.05.2011 </w:t>
      </w:r>
      <w:r w:rsidR="004A7606">
        <w:rPr>
          <w:rFonts w:ascii="Times New Roman" w:hAnsi="Times New Roman" w:cs="Times New Roman"/>
          <w:sz w:val="28"/>
          <w:szCs w:val="28"/>
        </w:rPr>
        <w:br/>
      </w:r>
      <w:r w:rsidRPr="00994E8B">
        <w:rPr>
          <w:rFonts w:ascii="Times New Roman" w:hAnsi="Times New Roman" w:cs="Times New Roman"/>
          <w:sz w:val="28"/>
          <w:szCs w:val="28"/>
        </w:rPr>
        <w:t>Пр-1227).</w:t>
      </w:r>
    </w:p>
    <w:p w:rsidR="006F3B64" w:rsidRPr="00994E8B" w:rsidRDefault="006F3B64" w:rsidP="00912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6F3B64" w:rsidRPr="00994E8B" w:rsidRDefault="009122D1" w:rsidP="004A7606">
      <w:pPr>
        <w:tabs>
          <w:tab w:val="left" w:pos="567"/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A7606">
        <w:rPr>
          <w:rFonts w:ascii="Times New Roman" w:hAnsi="Times New Roman" w:cs="Times New Roman"/>
          <w:sz w:val="28"/>
          <w:szCs w:val="28"/>
        </w:rPr>
        <w:t>.</w:t>
      </w:r>
      <w:r w:rsidR="006970D2">
        <w:rPr>
          <w:rFonts w:ascii="Times New Roman" w:hAnsi="Times New Roman" w:cs="Times New Roman"/>
          <w:sz w:val="28"/>
          <w:szCs w:val="28"/>
        </w:rPr>
        <w:t xml:space="preserve"> </w:t>
      </w:r>
      <w:r w:rsidR="00022E66">
        <w:rPr>
          <w:rFonts w:ascii="Times New Roman" w:hAnsi="Times New Roman" w:cs="Times New Roman"/>
          <w:sz w:val="28"/>
          <w:szCs w:val="28"/>
        </w:rPr>
        <w:t>Далее прие</w:t>
      </w:r>
      <w:r w:rsidR="006F3B64" w:rsidRPr="00994E8B">
        <w:rPr>
          <w:rFonts w:ascii="Times New Roman" w:hAnsi="Times New Roman" w:cs="Times New Roman"/>
          <w:sz w:val="28"/>
          <w:szCs w:val="28"/>
        </w:rPr>
        <w:t xml:space="preserve">м детей в </w:t>
      </w:r>
      <w:r w:rsidR="004A7606">
        <w:rPr>
          <w:rFonts w:ascii="Times New Roman" w:hAnsi="Times New Roman" w:cs="Times New Roman"/>
          <w:sz w:val="28"/>
          <w:szCs w:val="28"/>
        </w:rPr>
        <w:t>ДОУ</w:t>
      </w:r>
      <w:r w:rsidR="006F3B64" w:rsidRPr="00994E8B">
        <w:rPr>
          <w:rFonts w:ascii="Times New Roman" w:hAnsi="Times New Roman" w:cs="Times New Roman"/>
          <w:sz w:val="28"/>
          <w:szCs w:val="28"/>
        </w:rPr>
        <w:t xml:space="preserve"> осуществляется в порядке очередности.</w:t>
      </w:r>
    </w:p>
    <w:p w:rsidR="006F3B64" w:rsidRPr="00994E8B" w:rsidRDefault="009122D1" w:rsidP="00F06C1D">
      <w:pPr>
        <w:pStyle w:val="41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18</w:t>
      </w:r>
      <w:r w:rsidR="004A7606">
        <w:rPr>
          <w:rFonts w:ascii="Times New Roman" w:hAnsi="Times New Roman"/>
          <w:szCs w:val="28"/>
        </w:rPr>
        <w:t>.</w:t>
      </w:r>
      <w:r w:rsidR="00834286">
        <w:rPr>
          <w:rFonts w:ascii="Times New Roman" w:hAnsi="Times New Roman"/>
          <w:szCs w:val="28"/>
        </w:rPr>
        <w:t xml:space="preserve"> </w:t>
      </w:r>
      <w:r w:rsidR="006F3B64" w:rsidRPr="00994E8B">
        <w:rPr>
          <w:rFonts w:ascii="Times New Roman" w:hAnsi="Times New Roman"/>
          <w:szCs w:val="28"/>
        </w:rPr>
        <w:t xml:space="preserve">Прием детей в </w:t>
      </w:r>
      <w:r w:rsidR="004A7606">
        <w:rPr>
          <w:rFonts w:ascii="Times New Roman" w:hAnsi="Times New Roman"/>
          <w:szCs w:val="28"/>
        </w:rPr>
        <w:t>ДОУ</w:t>
      </w:r>
      <w:r w:rsidR="006F3B64" w:rsidRPr="00994E8B">
        <w:rPr>
          <w:rFonts w:ascii="Times New Roman" w:hAnsi="Times New Roman"/>
          <w:szCs w:val="28"/>
        </w:rPr>
        <w:t xml:space="preserve"> осуществляется при предъявлении родителями (законными представителями) ребёнка следующих документов:</w:t>
      </w:r>
    </w:p>
    <w:p w:rsidR="006F3B64" w:rsidRPr="00994E8B" w:rsidRDefault="006F3B64" w:rsidP="00F06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>документа, удостоверяющего личность ребёнка и родителя (законного представителя);</w:t>
      </w:r>
    </w:p>
    <w:p w:rsidR="006F3B64" w:rsidRPr="00994E8B" w:rsidRDefault="00022E66" w:rsidP="00F06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</w:t>
      </w:r>
      <w:r w:rsidR="006F3B64" w:rsidRPr="00994E8B">
        <w:rPr>
          <w:rFonts w:ascii="Times New Roman" w:hAnsi="Times New Roman" w:cs="Times New Roman"/>
          <w:sz w:val="28"/>
          <w:szCs w:val="28"/>
        </w:rPr>
        <w:t>вки, на право зачисления ребенка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606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, выданной К</w:t>
      </w:r>
      <w:r w:rsidR="006F3B64" w:rsidRPr="00994E8B">
        <w:rPr>
          <w:rFonts w:ascii="Times New Roman" w:hAnsi="Times New Roman" w:cs="Times New Roman"/>
          <w:sz w:val="28"/>
          <w:szCs w:val="28"/>
        </w:rPr>
        <w:t>омитетом;</w:t>
      </w:r>
    </w:p>
    <w:p w:rsidR="006F3B64" w:rsidRPr="00994E8B" w:rsidRDefault="006F3B64" w:rsidP="00F06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>заявления родителя (законного пре</w:t>
      </w:r>
      <w:r w:rsidR="00022E66">
        <w:rPr>
          <w:rFonts w:ascii="Times New Roman" w:hAnsi="Times New Roman" w:cs="Times New Roman"/>
          <w:sz w:val="28"/>
          <w:szCs w:val="28"/>
        </w:rPr>
        <w:t xml:space="preserve">дставителя) ребенка о приеме в </w:t>
      </w:r>
      <w:r w:rsidR="004A7606">
        <w:rPr>
          <w:rFonts w:ascii="Times New Roman" w:hAnsi="Times New Roman" w:cs="Times New Roman"/>
          <w:sz w:val="28"/>
          <w:szCs w:val="28"/>
        </w:rPr>
        <w:t>ДОУ</w:t>
      </w:r>
      <w:r w:rsidRPr="00994E8B">
        <w:rPr>
          <w:rFonts w:ascii="Times New Roman" w:hAnsi="Times New Roman" w:cs="Times New Roman"/>
          <w:sz w:val="28"/>
          <w:szCs w:val="28"/>
        </w:rPr>
        <w:t>;</w:t>
      </w:r>
    </w:p>
    <w:p w:rsidR="006F3B64" w:rsidRPr="00994E8B" w:rsidRDefault="006F3B64" w:rsidP="00F06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8B">
        <w:rPr>
          <w:rFonts w:ascii="Times New Roman" w:hAnsi="Times New Roman" w:cs="Times New Roman"/>
          <w:sz w:val="28"/>
          <w:szCs w:val="28"/>
        </w:rPr>
        <w:t>заключения медицинской ко</w:t>
      </w:r>
      <w:r w:rsidR="00022E66">
        <w:rPr>
          <w:rFonts w:ascii="Times New Roman" w:hAnsi="Times New Roman" w:cs="Times New Roman"/>
          <w:sz w:val="28"/>
          <w:szCs w:val="28"/>
        </w:rPr>
        <w:t>миссии о состоянии здоровья ребе</w:t>
      </w:r>
      <w:r w:rsidRPr="00994E8B">
        <w:rPr>
          <w:rFonts w:ascii="Times New Roman" w:hAnsi="Times New Roman" w:cs="Times New Roman"/>
          <w:sz w:val="28"/>
          <w:szCs w:val="28"/>
        </w:rPr>
        <w:t>нка с заключением педиа</w:t>
      </w:r>
      <w:r w:rsidR="00022E66">
        <w:rPr>
          <w:rFonts w:ascii="Times New Roman" w:hAnsi="Times New Roman" w:cs="Times New Roman"/>
          <w:sz w:val="28"/>
          <w:szCs w:val="28"/>
        </w:rPr>
        <w:t>тра о возможности посещения ребе</w:t>
      </w:r>
      <w:r w:rsidRPr="00994E8B">
        <w:rPr>
          <w:rFonts w:ascii="Times New Roman" w:hAnsi="Times New Roman" w:cs="Times New Roman"/>
          <w:sz w:val="28"/>
          <w:szCs w:val="28"/>
        </w:rPr>
        <w:t>нком организации данного вида. В случае спорных вопросов о состоянии здоровья реб</w:t>
      </w:r>
      <w:r w:rsidR="00022E66">
        <w:rPr>
          <w:rFonts w:ascii="Times New Roman" w:hAnsi="Times New Roman" w:cs="Times New Roman"/>
          <w:sz w:val="28"/>
          <w:szCs w:val="28"/>
        </w:rPr>
        <w:t>е</w:t>
      </w:r>
      <w:r w:rsidRPr="00994E8B">
        <w:rPr>
          <w:rFonts w:ascii="Times New Roman" w:hAnsi="Times New Roman" w:cs="Times New Roman"/>
          <w:sz w:val="28"/>
          <w:szCs w:val="28"/>
        </w:rPr>
        <w:t xml:space="preserve">нка предъявляется заключение центральной психолого-медико-педагогической комиссии. </w:t>
      </w:r>
    </w:p>
    <w:p w:rsidR="006F3B64" w:rsidRPr="00994E8B" w:rsidRDefault="009122D1" w:rsidP="00F06C1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834286">
        <w:rPr>
          <w:rFonts w:ascii="Times New Roman" w:hAnsi="Times New Roman" w:cs="Times New Roman"/>
          <w:sz w:val="28"/>
          <w:szCs w:val="28"/>
        </w:rPr>
        <w:t xml:space="preserve"> </w:t>
      </w:r>
      <w:r w:rsidR="006F3B64" w:rsidRPr="00994E8B">
        <w:rPr>
          <w:rFonts w:ascii="Times New Roman" w:hAnsi="Times New Roman" w:cs="Times New Roman"/>
          <w:sz w:val="28"/>
          <w:szCs w:val="28"/>
        </w:rPr>
        <w:t xml:space="preserve">Контингент воспитанников формируется в соответствии с их возрастом и видом организации. Количество групп и их предельная наполняемость устанавливаются в соответствии с лицензионными показателями каждой организации. </w:t>
      </w:r>
    </w:p>
    <w:p w:rsidR="000367A6" w:rsidRPr="00994E8B" w:rsidRDefault="000367A6" w:rsidP="00F06C1D">
      <w:pPr>
        <w:pStyle w:val="ab"/>
        <w:ind w:firstLine="709"/>
        <w:jc w:val="both"/>
        <w:rPr>
          <w:sz w:val="28"/>
          <w:szCs w:val="28"/>
        </w:rPr>
      </w:pPr>
    </w:p>
    <w:p w:rsidR="006F3B64" w:rsidRPr="00C91898" w:rsidRDefault="006F3B64" w:rsidP="00F06C1D">
      <w:pPr>
        <w:pStyle w:val="ab"/>
        <w:ind w:firstLine="709"/>
        <w:jc w:val="center"/>
        <w:rPr>
          <w:sz w:val="28"/>
          <w:szCs w:val="28"/>
        </w:rPr>
      </w:pPr>
      <w:r w:rsidRPr="00C91898">
        <w:rPr>
          <w:sz w:val="28"/>
          <w:szCs w:val="28"/>
        </w:rPr>
        <w:t>3. Участники образовательного процесса и их полномочия</w:t>
      </w:r>
    </w:p>
    <w:p w:rsidR="006F3B64" w:rsidRPr="00994E8B" w:rsidRDefault="006F3B64" w:rsidP="00F06C1D">
      <w:pPr>
        <w:pStyle w:val="ab"/>
        <w:ind w:firstLine="709"/>
        <w:jc w:val="both"/>
        <w:rPr>
          <w:sz w:val="28"/>
          <w:szCs w:val="28"/>
        </w:rPr>
      </w:pPr>
    </w:p>
    <w:p w:rsidR="000367A6" w:rsidRPr="00994E8B" w:rsidRDefault="00172852" w:rsidP="00F06C1D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4286">
        <w:rPr>
          <w:sz w:val="28"/>
          <w:szCs w:val="28"/>
        </w:rPr>
        <w:t xml:space="preserve"> </w:t>
      </w:r>
      <w:r w:rsidR="000367A6" w:rsidRPr="00994E8B">
        <w:rPr>
          <w:sz w:val="28"/>
          <w:szCs w:val="28"/>
        </w:rPr>
        <w:t>Участниками образовательного процесса при при</w:t>
      </w:r>
      <w:r w:rsidR="00084EC3">
        <w:rPr>
          <w:sz w:val="28"/>
          <w:szCs w:val="28"/>
        </w:rPr>
        <w:t xml:space="preserve">ёме и отчислении воспитанников </w:t>
      </w:r>
      <w:r>
        <w:rPr>
          <w:sz w:val="28"/>
          <w:szCs w:val="28"/>
        </w:rPr>
        <w:t>ДОУ</w:t>
      </w:r>
      <w:r w:rsidR="000367A6" w:rsidRPr="00994E8B">
        <w:rPr>
          <w:sz w:val="28"/>
          <w:szCs w:val="28"/>
        </w:rPr>
        <w:t xml:space="preserve"> являются:</w:t>
      </w:r>
    </w:p>
    <w:p w:rsidR="000367A6" w:rsidRPr="00994E8B" w:rsidRDefault="000367A6" w:rsidP="00F06C1D">
      <w:pPr>
        <w:pStyle w:val="ab"/>
        <w:ind w:firstLine="709"/>
        <w:jc w:val="both"/>
        <w:rPr>
          <w:sz w:val="28"/>
          <w:szCs w:val="28"/>
        </w:rPr>
      </w:pPr>
      <w:r w:rsidRPr="00994E8B">
        <w:rPr>
          <w:sz w:val="28"/>
          <w:szCs w:val="28"/>
        </w:rPr>
        <w:t>родители (законные представители);</w:t>
      </w:r>
    </w:p>
    <w:p w:rsidR="00172852" w:rsidRDefault="00172852" w:rsidP="009122D1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ДОУ</w:t>
      </w:r>
      <w:r w:rsidR="000367A6" w:rsidRPr="00994E8B">
        <w:rPr>
          <w:sz w:val="28"/>
          <w:szCs w:val="28"/>
        </w:rPr>
        <w:t xml:space="preserve"> в лице его руководителя.</w:t>
      </w:r>
    </w:p>
    <w:p w:rsidR="000367A6" w:rsidRPr="00994E8B" w:rsidRDefault="00F72442" w:rsidP="00F06C1D">
      <w:pPr>
        <w:pStyle w:val="ab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34286">
        <w:rPr>
          <w:sz w:val="28"/>
          <w:szCs w:val="28"/>
        </w:rPr>
        <w:t xml:space="preserve"> </w:t>
      </w:r>
      <w:r w:rsidR="00172852">
        <w:rPr>
          <w:sz w:val="28"/>
          <w:szCs w:val="28"/>
        </w:rPr>
        <w:t>ДОУ</w:t>
      </w:r>
      <w:r w:rsidR="000367A6" w:rsidRPr="00994E8B">
        <w:rPr>
          <w:sz w:val="28"/>
          <w:szCs w:val="28"/>
        </w:rPr>
        <w:t xml:space="preserve"> в рамках своей компетенции: </w:t>
      </w:r>
    </w:p>
    <w:p w:rsidR="000367A6" w:rsidRPr="00994E8B" w:rsidRDefault="000367A6" w:rsidP="00F06C1D">
      <w:pPr>
        <w:pStyle w:val="ab"/>
        <w:ind w:firstLine="709"/>
        <w:jc w:val="both"/>
        <w:rPr>
          <w:sz w:val="28"/>
          <w:szCs w:val="28"/>
        </w:rPr>
      </w:pPr>
      <w:r w:rsidRPr="00994E8B">
        <w:rPr>
          <w:sz w:val="28"/>
          <w:szCs w:val="28"/>
        </w:rPr>
        <w:t>обеспечивает прием вос</w:t>
      </w:r>
      <w:r w:rsidR="00022E66">
        <w:rPr>
          <w:sz w:val="28"/>
          <w:szCs w:val="28"/>
        </w:rPr>
        <w:t>питанников, проживающих в населе</w:t>
      </w:r>
      <w:r w:rsidRPr="00994E8B">
        <w:rPr>
          <w:sz w:val="28"/>
          <w:szCs w:val="28"/>
        </w:rPr>
        <w:t>нном пункте Первомайск</w:t>
      </w:r>
      <w:r w:rsidR="00022E66">
        <w:rPr>
          <w:sz w:val="28"/>
          <w:szCs w:val="28"/>
        </w:rPr>
        <w:t xml:space="preserve">ого района по месту нахождения </w:t>
      </w:r>
      <w:r w:rsidR="00172852">
        <w:rPr>
          <w:sz w:val="28"/>
          <w:szCs w:val="28"/>
        </w:rPr>
        <w:t>ДОУ</w:t>
      </w:r>
      <w:r w:rsidRPr="00994E8B">
        <w:rPr>
          <w:sz w:val="28"/>
          <w:szCs w:val="28"/>
        </w:rPr>
        <w:t>;</w:t>
      </w:r>
    </w:p>
    <w:p w:rsidR="000367A6" w:rsidRPr="00994E8B" w:rsidRDefault="00022E66" w:rsidP="00F06C1D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в К</w:t>
      </w:r>
      <w:r w:rsidR="000367A6" w:rsidRPr="00994E8B">
        <w:rPr>
          <w:sz w:val="28"/>
          <w:szCs w:val="28"/>
        </w:rPr>
        <w:t xml:space="preserve">омитет информацию о движении контингента воспитанников, а также о свободных местах в </w:t>
      </w:r>
      <w:r w:rsidR="00172852">
        <w:rPr>
          <w:sz w:val="28"/>
          <w:szCs w:val="28"/>
        </w:rPr>
        <w:t>ДОУ</w:t>
      </w:r>
      <w:r w:rsidR="000367A6" w:rsidRPr="00994E8B">
        <w:rPr>
          <w:sz w:val="28"/>
          <w:szCs w:val="28"/>
        </w:rPr>
        <w:t xml:space="preserve">; </w:t>
      </w:r>
    </w:p>
    <w:p w:rsidR="000367A6" w:rsidRPr="00994E8B" w:rsidRDefault="00022E66" w:rsidP="00F06C1D">
      <w:pPr>
        <w:pStyle w:val="ab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информирует Комитет </w:t>
      </w:r>
      <w:r w:rsidR="000367A6" w:rsidRPr="00994E8B">
        <w:rPr>
          <w:sz w:val="28"/>
          <w:szCs w:val="28"/>
        </w:rPr>
        <w:t xml:space="preserve">о временно освободившихся местах в </w:t>
      </w:r>
      <w:r w:rsidR="00172852">
        <w:rPr>
          <w:sz w:val="28"/>
          <w:szCs w:val="28"/>
        </w:rPr>
        <w:t>ДОУ</w:t>
      </w:r>
      <w:r w:rsidR="000367A6" w:rsidRPr="00994E8B">
        <w:rPr>
          <w:sz w:val="28"/>
          <w:szCs w:val="28"/>
        </w:rPr>
        <w:t xml:space="preserve"> с целью приём детей в</w:t>
      </w:r>
      <w:r w:rsidR="00A206C5" w:rsidRPr="00994E8B">
        <w:rPr>
          <w:sz w:val="28"/>
          <w:szCs w:val="28"/>
        </w:rPr>
        <w:t xml:space="preserve"> течение учебного года временно</w:t>
      </w:r>
      <w:r w:rsidR="000367A6" w:rsidRPr="00994E8B">
        <w:rPr>
          <w:sz w:val="28"/>
          <w:szCs w:val="28"/>
        </w:rPr>
        <w:t xml:space="preserve"> на время отсутствия воспитанника (отпуск родителей, длительная болезнь воспитанника, пребывания в условиях карантина, прохождения санаторно-курортного лечения, иных случаев в соответствии с семейными обстоятельствами по заявлению родителей)</w:t>
      </w:r>
      <w:r w:rsidR="00834286">
        <w:rPr>
          <w:sz w:val="28"/>
          <w:szCs w:val="28"/>
        </w:rPr>
        <w:t>.</w:t>
      </w:r>
    </w:p>
    <w:p w:rsidR="000367A6" w:rsidRPr="00994E8B" w:rsidRDefault="00F72442" w:rsidP="00F06C1D">
      <w:pPr>
        <w:pStyle w:val="ab"/>
        <w:tabs>
          <w:tab w:val="left" w:pos="284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367A6" w:rsidRPr="00994E8B">
        <w:rPr>
          <w:sz w:val="28"/>
          <w:szCs w:val="28"/>
        </w:rPr>
        <w:t>Комитет в рамках своей компетенции:</w:t>
      </w:r>
    </w:p>
    <w:p w:rsidR="000367A6" w:rsidRPr="00994E8B" w:rsidRDefault="000367A6" w:rsidP="00F06C1D">
      <w:pPr>
        <w:pStyle w:val="ab"/>
        <w:ind w:firstLine="709"/>
        <w:jc w:val="both"/>
        <w:rPr>
          <w:sz w:val="28"/>
          <w:szCs w:val="28"/>
        </w:rPr>
      </w:pPr>
      <w:r w:rsidRPr="00994E8B">
        <w:rPr>
          <w:sz w:val="28"/>
          <w:szCs w:val="28"/>
        </w:rPr>
        <w:t xml:space="preserve">контролируют исполнение уставной </w:t>
      </w:r>
      <w:r w:rsidR="00022E66">
        <w:rPr>
          <w:sz w:val="28"/>
          <w:szCs w:val="28"/>
        </w:rPr>
        <w:t xml:space="preserve">деятельности </w:t>
      </w:r>
      <w:r w:rsidR="00172852">
        <w:rPr>
          <w:sz w:val="28"/>
          <w:szCs w:val="28"/>
        </w:rPr>
        <w:t>ДОУ</w:t>
      </w:r>
      <w:r w:rsidR="00022E66">
        <w:rPr>
          <w:sz w:val="28"/>
          <w:szCs w:val="28"/>
        </w:rPr>
        <w:t>, веде</w:t>
      </w:r>
      <w:r w:rsidRPr="00994E8B">
        <w:rPr>
          <w:sz w:val="28"/>
          <w:szCs w:val="28"/>
        </w:rPr>
        <w:t xml:space="preserve">т документацию и электронный реестр очередников в части регистрации очереди по комплектованию </w:t>
      </w:r>
      <w:r w:rsidR="00172852">
        <w:rPr>
          <w:sz w:val="28"/>
          <w:szCs w:val="28"/>
        </w:rPr>
        <w:t xml:space="preserve">ДОУ </w:t>
      </w:r>
      <w:r w:rsidRPr="00994E8B">
        <w:rPr>
          <w:sz w:val="28"/>
          <w:szCs w:val="28"/>
        </w:rPr>
        <w:t>воспитанниками в соответствии с законодательством Российской Федерацией и Положением;</w:t>
      </w:r>
    </w:p>
    <w:p w:rsidR="000367A6" w:rsidRPr="00994E8B" w:rsidRDefault="000367A6" w:rsidP="00F06C1D">
      <w:pPr>
        <w:pStyle w:val="ab"/>
        <w:ind w:firstLine="709"/>
        <w:jc w:val="both"/>
        <w:rPr>
          <w:sz w:val="28"/>
          <w:szCs w:val="28"/>
        </w:rPr>
      </w:pPr>
      <w:r w:rsidRPr="00994E8B">
        <w:rPr>
          <w:sz w:val="28"/>
          <w:szCs w:val="28"/>
        </w:rPr>
        <w:t>проводит аналитическую работу по у</w:t>
      </w:r>
      <w:r w:rsidR="00022E66">
        <w:rPr>
          <w:sz w:val="28"/>
          <w:szCs w:val="28"/>
        </w:rPr>
        <w:t>че</w:t>
      </w:r>
      <w:r w:rsidRPr="00994E8B">
        <w:rPr>
          <w:sz w:val="28"/>
          <w:szCs w:val="28"/>
        </w:rPr>
        <w:t xml:space="preserve">ту исполнения очередности с целью удовлетворения социального заказа граждан на места в </w:t>
      </w:r>
      <w:r w:rsidR="00172852">
        <w:rPr>
          <w:sz w:val="28"/>
          <w:szCs w:val="28"/>
        </w:rPr>
        <w:t>ДОУ</w:t>
      </w:r>
      <w:r w:rsidRPr="00994E8B">
        <w:rPr>
          <w:sz w:val="28"/>
          <w:szCs w:val="28"/>
        </w:rPr>
        <w:t>;</w:t>
      </w:r>
    </w:p>
    <w:p w:rsidR="000367A6" w:rsidRPr="00994E8B" w:rsidRDefault="00022E66" w:rsidP="00F06C1D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выдае</w:t>
      </w:r>
      <w:r w:rsidR="000367A6" w:rsidRPr="00994E8B">
        <w:rPr>
          <w:sz w:val="28"/>
          <w:szCs w:val="28"/>
        </w:rPr>
        <w:t>т путевки родителям (законным пр</w:t>
      </w:r>
      <w:r>
        <w:rPr>
          <w:sz w:val="28"/>
          <w:szCs w:val="28"/>
        </w:rPr>
        <w:t xml:space="preserve">едставителям) для зачисления в </w:t>
      </w:r>
      <w:r w:rsidR="00172852">
        <w:rPr>
          <w:sz w:val="28"/>
          <w:szCs w:val="28"/>
        </w:rPr>
        <w:t>ДОУ</w:t>
      </w:r>
      <w:r>
        <w:rPr>
          <w:sz w:val="28"/>
          <w:szCs w:val="28"/>
        </w:rPr>
        <w:t>, которые регистрируются в журнале уче</w:t>
      </w:r>
      <w:r w:rsidR="000367A6" w:rsidRPr="00994E8B">
        <w:rPr>
          <w:sz w:val="28"/>
          <w:szCs w:val="28"/>
        </w:rPr>
        <w:t xml:space="preserve">та выдачи путевок для зачисления детей в </w:t>
      </w:r>
      <w:r w:rsidR="00172852">
        <w:rPr>
          <w:sz w:val="28"/>
          <w:szCs w:val="28"/>
        </w:rPr>
        <w:t>ДОУ</w:t>
      </w:r>
      <w:r w:rsidR="000367A6" w:rsidRPr="00994E8B">
        <w:rPr>
          <w:sz w:val="28"/>
          <w:szCs w:val="28"/>
        </w:rPr>
        <w:t xml:space="preserve"> Первомайского района</w:t>
      </w:r>
      <w:r w:rsidR="00994E8B" w:rsidRPr="00994E8B">
        <w:rPr>
          <w:sz w:val="28"/>
          <w:szCs w:val="28"/>
        </w:rPr>
        <w:t>.</w:t>
      </w:r>
    </w:p>
    <w:p w:rsidR="009B4FB5" w:rsidRPr="00994E8B" w:rsidRDefault="009B4FB5" w:rsidP="00F06C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67A6" w:rsidRPr="00C91898" w:rsidRDefault="00022E66" w:rsidP="00F06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прие</w:t>
      </w:r>
      <w:r w:rsidR="00084EC3">
        <w:rPr>
          <w:rFonts w:ascii="Times New Roman" w:hAnsi="Times New Roman" w:cs="Times New Roman"/>
          <w:sz w:val="28"/>
          <w:szCs w:val="28"/>
        </w:rPr>
        <w:t xml:space="preserve">ма детей в </w:t>
      </w:r>
      <w:r w:rsidR="00172852">
        <w:rPr>
          <w:rFonts w:ascii="Times New Roman" w:hAnsi="Times New Roman" w:cs="Times New Roman"/>
          <w:sz w:val="28"/>
          <w:szCs w:val="28"/>
        </w:rPr>
        <w:t>ДОУ, реализующих</w:t>
      </w:r>
      <w:r w:rsidR="000367A6" w:rsidRPr="00C91898">
        <w:rPr>
          <w:rFonts w:ascii="Times New Roman" w:hAnsi="Times New Roman" w:cs="Times New Roman"/>
          <w:sz w:val="28"/>
          <w:szCs w:val="28"/>
        </w:rPr>
        <w:t xml:space="preserve"> программу дошкольного образования</w:t>
      </w:r>
    </w:p>
    <w:p w:rsidR="000367A6" w:rsidRPr="00994E8B" w:rsidRDefault="000367A6" w:rsidP="00F06C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367A6" w:rsidRPr="00994E8B" w:rsidRDefault="00C91898" w:rsidP="00DD1C54">
      <w:pPr>
        <w:pStyle w:val="ab"/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1C54">
        <w:rPr>
          <w:sz w:val="28"/>
          <w:szCs w:val="28"/>
        </w:rPr>
        <w:t xml:space="preserve">  </w:t>
      </w:r>
      <w:r w:rsidR="000367A6" w:rsidRPr="00994E8B">
        <w:rPr>
          <w:sz w:val="28"/>
          <w:szCs w:val="28"/>
        </w:rPr>
        <w:t>1.</w:t>
      </w:r>
      <w:r w:rsidR="00834286">
        <w:rPr>
          <w:sz w:val="28"/>
          <w:szCs w:val="28"/>
        </w:rPr>
        <w:t xml:space="preserve"> </w:t>
      </w:r>
      <w:r w:rsidR="00022E66">
        <w:rPr>
          <w:sz w:val="28"/>
          <w:szCs w:val="28"/>
        </w:rPr>
        <w:t>При приеме ребе</w:t>
      </w:r>
      <w:r w:rsidR="00084EC3">
        <w:rPr>
          <w:sz w:val="28"/>
          <w:szCs w:val="28"/>
        </w:rPr>
        <w:t xml:space="preserve">нка руководитель </w:t>
      </w:r>
      <w:r w:rsidR="00172852">
        <w:rPr>
          <w:sz w:val="28"/>
          <w:szCs w:val="28"/>
        </w:rPr>
        <w:t>ДОУ</w:t>
      </w:r>
      <w:r w:rsidR="000367A6" w:rsidRPr="00994E8B">
        <w:rPr>
          <w:sz w:val="28"/>
          <w:szCs w:val="28"/>
        </w:rPr>
        <w:t xml:space="preserve"> обязан ознакомить родителей (законных представителей) с лицензией</w:t>
      </w:r>
      <w:r w:rsidR="00084EC3">
        <w:rPr>
          <w:sz w:val="28"/>
          <w:szCs w:val="28"/>
        </w:rPr>
        <w:t xml:space="preserve"> и уставом </w:t>
      </w:r>
      <w:r w:rsidR="00172852">
        <w:rPr>
          <w:sz w:val="28"/>
          <w:szCs w:val="28"/>
        </w:rPr>
        <w:t>ДОУ</w:t>
      </w:r>
      <w:r w:rsidR="000367A6" w:rsidRPr="00994E8B">
        <w:rPr>
          <w:sz w:val="28"/>
          <w:szCs w:val="28"/>
        </w:rPr>
        <w:t xml:space="preserve">, другими </w:t>
      </w:r>
      <w:r w:rsidR="00084EC3">
        <w:rPr>
          <w:sz w:val="28"/>
          <w:szCs w:val="28"/>
        </w:rPr>
        <w:t xml:space="preserve">документами, регламентирующими </w:t>
      </w:r>
      <w:r w:rsidR="00172852">
        <w:rPr>
          <w:sz w:val="28"/>
          <w:szCs w:val="28"/>
        </w:rPr>
        <w:t>ДОУ</w:t>
      </w:r>
      <w:r w:rsidR="000367A6" w:rsidRPr="00994E8B">
        <w:rPr>
          <w:sz w:val="28"/>
          <w:szCs w:val="28"/>
        </w:rPr>
        <w:t xml:space="preserve"> образовательного процесса.</w:t>
      </w:r>
    </w:p>
    <w:p w:rsidR="000367A6" w:rsidRPr="00994E8B" w:rsidRDefault="00C91898" w:rsidP="00DD1C54">
      <w:pPr>
        <w:pStyle w:val="ab"/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1C54">
        <w:rPr>
          <w:sz w:val="28"/>
          <w:szCs w:val="28"/>
        </w:rPr>
        <w:t xml:space="preserve">  </w:t>
      </w:r>
      <w:r w:rsidR="00994E8B" w:rsidRPr="00994E8B">
        <w:rPr>
          <w:sz w:val="28"/>
          <w:szCs w:val="28"/>
        </w:rPr>
        <w:t>2.</w:t>
      </w:r>
      <w:r w:rsidR="00834286">
        <w:rPr>
          <w:sz w:val="28"/>
          <w:szCs w:val="28"/>
        </w:rPr>
        <w:t xml:space="preserve"> </w:t>
      </w:r>
      <w:r w:rsidR="000367A6" w:rsidRPr="00994E8B">
        <w:rPr>
          <w:sz w:val="28"/>
          <w:szCs w:val="28"/>
        </w:rPr>
        <w:t>При зачислении реб</w:t>
      </w:r>
      <w:r w:rsidR="00084EC3">
        <w:rPr>
          <w:sz w:val="28"/>
          <w:szCs w:val="28"/>
        </w:rPr>
        <w:t xml:space="preserve">енка заключается договор между </w:t>
      </w:r>
      <w:r w:rsidR="00172852">
        <w:rPr>
          <w:sz w:val="28"/>
          <w:szCs w:val="28"/>
        </w:rPr>
        <w:t xml:space="preserve">ДОУ </w:t>
      </w:r>
      <w:r w:rsidR="000367A6" w:rsidRPr="00994E8B">
        <w:rPr>
          <w:sz w:val="28"/>
          <w:szCs w:val="28"/>
        </w:rPr>
        <w:t>и родителями (законными представителями), включающий в себя взаимные права, обязанности и ответственность сторон, возникающих в процессе обучения, воспитания, присмотра и ухода, который регулирует их взаимоотношения.</w:t>
      </w:r>
    </w:p>
    <w:p w:rsidR="000367A6" w:rsidRPr="00994E8B" w:rsidRDefault="00C91898" w:rsidP="00DD1C54">
      <w:pPr>
        <w:pStyle w:val="ab"/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1C54">
        <w:rPr>
          <w:sz w:val="28"/>
          <w:szCs w:val="28"/>
        </w:rPr>
        <w:t xml:space="preserve">  </w:t>
      </w:r>
      <w:r w:rsidR="00301BC3">
        <w:rPr>
          <w:sz w:val="28"/>
          <w:szCs w:val="28"/>
        </w:rPr>
        <w:t xml:space="preserve">3. </w:t>
      </w:r>
      <w:r w:rsidR="00022E66">
        <w:rPr>
          <w:sz w:val="28"/>
          <w:szCs w:val="28"/>
        </w:rPr>
        <w:t>При прие</w:t>
      </w:r>
      <w:r w:rsidR="000367A6" w:rsidRPr="00994E8B">
        <w:rPr>
          <w:sz w:val="28"/>
          <w:szCs w:val="28"/>
        </w:rPr>
        <w:t>ме ребенка предъявляются путевка и документы, удостоверяющие личность ребенка и родителей (законных представителей). Другие документы предъявляютс</w:t>
      </w:r>
      <w:r w:rsidR="00646087">
        <w:rPr>
          <w:sz w:val="28"/>
          <w:szCs w:val="28"/>
        </w:rPr>
        <w:t>я только для подтверждения прав.</w:t>
      </w:r>
    </w:p>
    <w:p w:rsidR="000367A6" w:rsidRPr="00994E8B" w:rsidRDefault="00DD1C54" w:rsidP="00646087">
      <w:pPr>
        <w:pStyle w:val="ab"/>
        <w:tabs>
          <w:tab w:val="left" w:pos="567"/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646087">
        <w:rPr>
          <w:sz w:val="28"/>
          <w:szCs w:val="28"/>
        </w:rPr>
        <w:t>4</w:t>
      </w:r>
      <w:r w:rsidR="000367A6" w:rsidRPr="00994E8B">
        <w:rPr>
          <w:sz w:val="28"/>
          <w:szCs w:val="28"/>
        </w:rPr>
        <w:t>.</w:t>
      </w:r>
      <w:r w:rsidR="00A6368D">
        <w:rPr>
          <w:sz w:val="28"/>
          <w:szCs w:val="28"/>
        </w:rPr>
        <w:t xml:space="preserve"> </w:t>
      </w:r>
      <w:r w:rsidR="00022E66">
        <w:rPr>
          <w:sz w:val="28"/>
          <w:szCs w:val="28"/>
        </w:rPr>
        <w:t xml:space="preserve">Право приема детей определяется Уставом </w:t>
      </w:r>
      <w:r>
        <w:rPr>
          <w:sz w:val="28"/>
          <w:szCs w:val="28"/>
        </w:rPr>
        <w:t>ДОУ</w:t>
      </w:r>
      <w:r w:rsidR="000367A6" w:rsidRPr="00994E8B">
        <w:rPr>
          <w:sz w:val="28"/>
          <w:szCs w:val="28"/>
        </w:rPr>
        <w:t>.</w:t>
      </w:r>
    </w:p>
    <w:p w:rsidR="000367A6" w:rsidRPr="00C91898" w:rsidRDefault="000367A6" w:rsidP="00F06C1D">
      <w:pPr>
        <w:pStyle w:val="ab"/>
        <w:ind w:firstLine="709"/>
        <w:jc w:val="both"/>
        <w:rPr>
          <w:sz w:val="28"/>
          <w:szCs w:val="28"/>
        </w:rPr>
      </w:pPr>
    </w:p>
    <w:p w:rsidR="000367A6" w:rsidRPr="00C91898" w:rsidRDefault="000367A6" w:rsidP="00646087">
      <w:pPr>
        <w:pStyle w:val="ab"/>
        <w:ind w:firstLine="709"/>
        <w:jc w:val="center"/>
        <w:rPr>
          <w:sz w:val="28"/>
          <w:szCs w:val="28"/>
        </w:rPr>
      </w:pPr>
      <w:r w:rsidRPr="00C91898">
        <w:rPr>
          <w:sz w:val="28"/>
          <w:szCs w:val="28"/>
        </w:rPr>
        <w:t xml:space="preserve">5. Сохранение </w:t>
      </w:r>
      <w:r w:rsidR="00022E66">
        <w:rPr>
          <w:sz w:val="28"/>
          <w:szCs w:val="28"/>
        </w:rPr>
        <w:t>места</w:t>
      </w:r>
      <w:r w:rsidR="00646087" w:rsidRPr="00646087">
        <w:rPr>
          <w:sz w:val="28"/>
          <w:szCs w:val="28"/>
        </w:rPr>
        <w:t xml:space="preserve"> </w:t>
      </w:r>
      <w:r w:rsidR="00646087">
        <w:rPr>
          <w:sz w:val="28"/>
          <w:szCs w:val="28"/>
        </w:rPr>
        <w:t>за воспитанником</w:t>
      </w:r>
      <w:r w:rsidR="00022E66">
        <w:rPr>
          <w:sz w:val="28"/>
          <w:szCs w:val="28"/>
        </w:rPr>
        <w:t xml:space="preserve"> в </w:t>
      </w:r>
      <w:r w:rsidR="00DD1C54">
        <w:rPr>
          <w:sz w:val="28"/>
          <w:szCs w:val="28"/>
        </w:rPr>
        <w:t>ДОУ, реализующих</w:t>
      </w:r>
      <w:r w:rsidRPr="00C91898">
        <w:rPr>
          <w:sz w:val="28"/>
          <w:szCs w:val="28"/>
        </w:rPr>
        <w:t xml:space="preserve"> программу дошкольного образования </w:t>
      </w:r>
    </w:p>
    <w:p w:rsidR="001F4767" w:rsidRDefault="001F4767" w:rsidP="001F4767">
      <w:pPr>
        <w:pStyle w:val="ab"/>
        <w:jc w:val="both"/>
        <w:rPr>
          <w:sz w:val="28"/>
          <w:szCs w:val="28"/>
        </w:rPr>
      </w:pPr>
    </w:p>
    <w:p w:rsidR="000367A6" w:rsidRPr="00994E8B" w:rsidRDefault="00301BC3" w:rsidP="001F4767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2E66">
        <w:rPr>
          <w:sz w:val="28"/>
          <w:szCs w:val="28"/>
        </w:rPr>
        <w:t>Место за ребе</w:t>
      </w:r>
      <w:r w:rsidR="000367A6" w:rsidRPr="00994E8B">
        <w:rPr>
          <w:sz w:val="28"/>
          <w:szCs w:val="28"/>
        </w:rPr>
        <w:t>нком, посещающи</w:t>
      </w:r>
      <w:r w:rsidR="00DD1C54">
        <w:rPr>
          <w:sz w:val="28"/>
          <w:szCs w:val="28"/>
        </w:rPr>
        <w:t xml:space="preserve">м </w:t>
      </w:r>
      <w:r w:rsidR="00084EC3">
        <w:rPr>
          <w:sz w:val="28"/>
          <w:szCs w:val="28"/>
        </w:rPr>
        <w:t xml:space="preserve">образовательную группу в </w:t>
      </w:r>
      <w:r w:rsidR="00DD1C54">
        <w:rPr>
          <w:sz w:val="28"/>
          <w:szCs w:val="28"/>
        </w:rPr>
        <w:t>ДОУ</w:t>
      </w:r>
      <w:r w:rsidR="000367A6" w:rsidRPr="00994E8B">
        <w:rPr>
          <w:sz w:val="28"/>
          <w:szCs w:val="28"/>
        </w:rPr>
        <w:t>, сохраняется на время:</w:t>
      </w:r>
    </w:p>
    <w:p w:rsidR="000367A6" w:rsidRPr="00994E8B" w:rsidRDefault="000367A6" w:rsidP="00F06C1D">
      <w:pPr>
        <w:pStyle w:val="ab"/>
        <w:ind w:firstLine="709"/>
        <w:jc w:val="both"/>
        <w:rPr>
          <w:sz w:val="28"/>
          <w:szCs w:val="28"/>
        </w:rPr>
      </w:pPr>
      <w:r w:rsidRPr="00994E8B">
        <w:rPr>
          <w:sz w:val="28"/>
          <w:szCs w:val="28"/>
        </w:rPr>
        <w:t>болезни;</w:t>
      </w:r>
    </w:p>
    <w:p w:rsidR="000367A6" w:rsidRPr="00994E8B" w:rsidRDefault="000367A6" w:rsidP="00F06C1D">
      <w:pPr>
        <w:pStyle w:val="ab"/>
        <w:ind w:firstLine="709"/>
        <w:jc w:val="both"/>
        <w:rPr>
          <w:sz w:val="28"/>
          <w:szCs w:val="28"/>
        </w:rPr>
      </w:pPr>
      <w:r w:rsidRPr="00994E8B">
        <w:rPr>
          <w:sz w:val="28"/>
          <w:szCs w:val="28"/>
        </w:rPr>
        <w:t>пребывания в условиях карантина;</w:t>
      </w:r>
    </w:p>
    <w:p w:rsidR="000367A6" w:rsidRPr="00994E8B" w:rsidRDefault="000367A6" w:rsidP="00F06C1D">
      <w:pPr>
        <w:pStyle w:val="ab"/>
        <w:ind w:firstLine="709"/>
        <w:jc w:val="both"/>
        <w:rPr>
          <w:sz w:val="28"/>
          <w:szCs w:val="28"/>
        </w:rPr>
      </w:pPr>
      <w:r w:rsidRPr="00994E8B">
        <w:rPr>
          <w:sz w:val="28"/>
          <w:szCs w:val="28"/>
        </w:rPr>
        <w:t>прохождения санаторно-курортного лечения;</w:t>
      </w:r>
    </w:p>
    <w:p w:rsidR="000367A6" w:rsidRPr="00994E8B" w:rsidRDefault="000367A6" w:rsidP="00084EC3">
      <w:pPr>
        <w:pStyle w:val="ab"/>
        <w:ind w:firstLine="709"/>
        <w:jc w:val="both"/>
        <w:rPr>
          <w:sz w:val="28"/>
          <w:szCs w:val="28"/>
        </w:rPr>
      </w:pPr>
      <w:r w:rsidRPr="00994E8B">
        <w:rPr>
          <w:sz w:val="28"/>
          <w:szCs w:val="28"/>
        </w:rPr>
        <w:t>отпуска родителей (законных представителей) сроком не более</w:t>
      </w:r>
      <w:r w:rsidR="00DD1C54">
        <w:rPr>
          <w:sz w:val="28"/>
          <w:szCs w:val="28"/>
        </w:rPr>
        <w:br/>
      </w:r>
      <w:r w:rsidRPr="00994E8B">
        <w:rPr>
          <w:sz w:val="28"/>
          <w:szCs w:val="28"/>
        </w:rPr>
        <w:t>75 дней;</w:t>
      </w:r>
    </w:p>
    <w:p w:rsidR="002677A5" w:rsidRPr="00C91898" w:rsidRDefault="000367A6" w:rsidP="00F06C1D">
      <w:pPr>
        <w:pStyle w:val="ab"/>
        <w:ind w:firstLine="709"/>
        <w:jc w:val="both"/>
        <w:rPr>
          <w:sz w:val="28"/>
          <w:szCs w:val="28"/>
        </w:rPr>
      </w:pPr>
      <w:r w:rsidRPr="00994E8B">
        <w:rPr>
          <w:sz w:val="28"/>
          <w:szCs w:val="28"/>
        </w:rPr>
        <w:t>иных случаев в соответствии с семейными обстоятельствами по заявлению родителей.</w:t>
      </w:r>
    </w:p>
    <w:p w:rsidR="002677A5" w:rsidRDefault="002677A5" w:rsidP="00F06C1D">
      <w:pPr>
        <w:pStyle w:val="ab"/>
        <w:ind w:firstLine="709"/>
        <w:jc w:val="center"/>
        <w:rPr>
          <w:b/>
          <w:sz w:val="28"/>
          <w:szCs w:val="28"/>
        </w:rPr>
      </w:pPr>
    </w:p>
    <w:p w:rsidR="000367A6" w:rsidRPr="00C91898" w:rsidRDefault="000367A6" w:rsidP="00F06C1D">
      <w:pPr>
        <w:pStyle w:val="ab"/>
        <w:ind w:firstLine="709"/>
        <w:jc w:val="center"/>
        <w:rPr>
          <w:sz w:val="28"/>
          <w:szCs w:val="28"/>
        </w:rPr>
      </w:pPr>
      <w:r w:rsidRPr="00C91898">
        <w:rPr>
          <w:sz w:val="28"/>
          <w:szCs w:val="28"/>
        </w:rPr>
        <w:t>6. Отчисление воспитанников из</w:t>
      </w:r>
      <w:r w:rsidR="00084EC3">
        <w:rPr>
          <w:sz w:val="28"/>
          <w:szCs w:val="28"/>
        </w:rPr>
        <w:t xml:space="preserve"> </w:t>
      </w:r>
      <w:r w:rsidR="00DD1C54">
        <w:rPr>
          <w:sz w:val="28"/>
          <w:szCs w:val="28"/>
        </w:rPr>
        <w:t>ДОУ, реализующих</w:t>
      </w:r>
      <w:r w:rsidRPr="00C91898">
        <w:rPr>
          <w:sz w:val="28"/>
          <w:szCs w:val="28"/>
        </w:rPr>
        <w:t xml:space="preserve"> программу дошкольного образования</w:t>
      </w:r>
    </w:p>
    <w:p w:rsidR="00A6368D" w:rsidRDefault="00A6368D" w:rsidP="00F06C1D">
      <w:pPr>
        <w:pStyle w:val="ab"/>
        <w:ind w:firstLine="709"/>
        <w:jc w:val="both"/>
        <w:rPr>
          <w:sz w:val="28"/>
          <w:szCs w:val="28"/>
        </w:rPr>
      </w:pPr>
    </w:p>
    <w:p w:rsidR="007160EE" w:rsidRDefault="00084EC3" w:rsidP="00F06C1D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Отчисление воспитанников из </w:t>
      </w:r>
      <w:r w:rsidR="00DD1C54">
        <w:rPr>
          <w:sz w:val="28"/>
          <w:szCs w:val="28"/>
        </w:rPr>
        <w:t>ДОУ</w:t>
      </w:r>
      <w:r w:rsidR="000367A6" w:rsidRPr="00994E8B">
        <w:rPr>
          <w:sz w:val="28"/>
          <w:szCs w:val="28"/>
        </w:rPr>
        <w:t xml:space="preserve"> происходит:</w:t>
      </w:r>
    </w:p>
    <w:p w:rsidR="00093A99" w:rsidRDefault="00301BC3" w:rsidP="00F06C1D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67A6" w:rsidRPr="00994E8B">
        <w:rPr>
          <w:sz w:val="28"/>
          <w:szCs w:val="28"/>
        </w:rPr>
        <w:t>По заявлению родителей (законных представителей).</w:t>
      </w:r>
    </w:p>
    <w:p w:rsidR="00646087" w:rsidRDefault="00301BC3" w:rsidP="00F06C1D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46087">
        <w:rPr>
          <w:sz w:val="28"/>
          <w:szCs w:val="28"/>
        </w:rPr>
        <w:t>П</w:t>
      </w:r>
      <w:r w:rsidR="00646087" w:rsidRPr="00E50BA0">
        <w:rPr>
          <w:sz w:val="28"/>
          <w:szCs w:val="28"/>
        </w:rPr>
        <w:t>о достижению ребенком возраста 8 лет</w:t>
      </w:r>
      <w:r w:rsidR="00646087">
        <w:rPr>
          <w:sz w:val="28"/>
          <w:szCs w:val="28"/>
        </w:rPr>
        <w:t xml:space="preserve"> </w:t>
      </w:r>
    </w:p>
    <w:p w:rsidR="009B4FB5" w:rsidRDefault="00301BC3" w:rsidP="00646087">
      <w:pPr>
        <w:pStyle w:val="ab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367A6" w:rsidRPr="00994E8B">
        <w:rPr>
          <w:sz w:val="28"/>
          <w:szCs w:val="28"/>
        </w:rPr>
        <w:t>На основании медицинского заключения о состоянии здоровья ребенка:</w:t>
      </w:r>
    </w:p>
    <w:p w:rsidR="000367A6" w:rsidRPr="00994E8B" w:rsidRDefault="000367A6" w:rsidP="00F06C1D">
      <w:pPr>
        <w:pStyle w:val="ab"/>
        <w:ind w:firstLine="709"/>
        <w:jc w:val="both"/>
        <w:rPr>
          <w:sz w:val="28"/>
          <w:szCs w:val="28"/>
        </w:rPr>
      </w:pPr>
      <w:r w:rsidRPr="00994E8B">
        <w:rPr>
          <w:sz w:val="28"/>
          <w:szCs w:val="28"/>
        </w:rPr>
        <w:t>в случае препятствую</w:t>
      </w:r>
      <w:r w:rsidR="00022E66">
        <w:rPr>
          <w:sz w:val="28"/>
          <w:szCs w:val="28"/>
        </w:rPr>
        <w:t xml:space="preserve">щего пребыванию воспитанника в </w:t>
      </w:r>
      <w:r w:rsidR="00DD1C54">
        <w:rPr>
          <w:sz w:val="28"/>
          <w:szCs w:val="28"/>
        </w:rPr>
        <w:t>ДОУ</w:t>
      </w:r>
      <w:r w:rsidRPr="00994E8B">
        <w:rPr>
          <w:sz w:val="28"/>
          <w:szCs w:val="28"/>
        </w:rPr>
        <w:t>, которое опасно для его собственного здоровья;</w:t>
      </w:r>
    </w:p>
    <w:p w:rsidR="000367A6" w:rsidRPr="00994E8B" w:rsidRDefault="000367A6" w:rsidP="00F06C1D">
      <w:pPr>
        <w:pStyle w:val="ab"/>
        <w:ind w:firstLine="709"/>
        <w:jc w:val="both"/>
        <w:rPr>
          <w:sz w:val="28"/>
          <w:szCs w:val="28"/>
        </w:rPr>
      </w:pPr>
      <w:r w:rsidRPr="00994E8B">
        <w:rPr>
          <w:sz w:val="28"/>
          <w:szCs w:val="28"/>
        </w:rPr>
        <w:t xml:space="preserve">опасно для здоровья окружающих детей в случае дальнейшего пребывания </w:t>
      </w:r>
      <w:r w:rsidR="00022E66">
        <w:rPr>
          <w:sz w:val="28"/>
          <w:szCs w:val="28"/>
        </w:rPr>
        <w:t xml:space="preserve"> данного ребенка в </w:t>
      </w:r>
      <w:r w:rsidR="00DD1C54">
        <w:rPr>
          <w:sz w:val="28"/>
          <w:szCs w:val="28"/>
        </w:rPr>
        <w:t>ДОУ</w:t>
      </w:r>
      <w:r w:rsidRPr="00994E8B">
        <w:rPr>
          <w:sz w:val="28"/>
          <w:szCs w:val="28"/>
        </w:rPr>
        <w:t>.</w:t>
      </w:r>
    </w:p>
    <w:p w:rsidR="000367A6" w:rsidRPr="00994E8B" w:rsidRDefault="000367A6" w:rsidP="00F06C1D">
      <w:pPr>
        <w:pStyle w:val="ab"/>
        <w:ind w:firstLine="709"/>
        <w:jc w:val="both"/>
        <w:rPr>
          <w:sz w:val="28"/>
          <w:szCs w:val="28"/>
        </w:rPr>
      </w:pPr>
      <w:r w:rsidRPr="00994E8B">
        <w:rPr>
          <w:sz w:val="28"/>
          <w:szCs w:val="28"/>
        </w:rPr>
        <w:t>Основа</w:t>
      </w:r>
      <w:r w:rsidR="00022E66">
        <w:rPr>
          <w:sz w:val="28"/>
          <w:szCs w:val="28"/>
        </w:rPr>
        <w:t xml:space="preserve">нием для отчисления ребенка из </w:t>
      </w:r>
      <w:r w:rsidR="00DD1C54">
        <w:rPr>
          <w:sz w:val="28"/>
          <w:szCs w:val="28"/>
        </w:rPr>
        <w:t>ДОУ</w:t>
      </w:r>
      <w:r w:rsidRPr="00994E8B">
        <w:rPr>
          <w:sz w:val="28"/>
          <w:szCs w:val="28"/>
        </w:rPr>
        <w:t xml:space="preserve"> по вышеуказанным причинам является заключение центральной психолого-медико-педагогической комиссии.</w:t>
      </w:r>
    </w:p>
    <w:p w:rsidR="003A21AE" w:rsidRPr="003A21AE" w:rsidRDefault="003A21AE" w:rsidP="002677A5">
      <w:pPr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6F4" w:rsidRPr="00E50BA0" w:rsidRDefault="00DD06F4" w:rsidP="00DD06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D06F4" w:rsidRPr="00E50BA0" w:rsidSect="00F51A5C">
      <w:headerReference w:type="default" r:id="rId21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E2B" w:rsidRDefault="00E10E2B" w:rsidP="00514EA2">
      <w:pPr>
        <w:spacing w:after="0" w:line="240" w:lineRule="auto"/>
      </w:pPr>
      <w:r>
        <w:separator/>
      </w:r>
    </w:p>
  </w:endnote>
  <w:endnote w:type="continuationSeparator" w:id="1">
    <w:p w:rsidR="00E10E2B" w:rsidRDefault="00E10E2B" w:rsidP="0051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E2B" w:rsidRDefault="00E10E2B" w:rsidP="00514EA2">
      <w:pPr>
        <w:spacing w:after="0" w:line="240" w:lineRule="auto"/>
      </w:pPr>
      <w:r>
        <w:separator/>
      </w:r>
    </w:p>
  </w:footnote>
  <w:footnote w:type="continuationSeparator" w:id="1">
    <w:p w:rsidR="00E10E2B" w:rsidRDefault="00E10E2B" w:rsidP="00514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19796"/>
      <w:docPartObj>
        <w:docPartGallery w:val="Page Numbers (Top of Page)"/>
        <w:docPartUnique/>
      </w:docPartObj>
    </w:sdtPr>
    <w:sdtContent>
      <w:p w:rsidR="00084EC3" w:rsidRDefault="00F12E88">
        <w:pPr>
          <w:pStyle w:val="a7"/>
          <w:jc w:val="center"/>
        </w:pPr>
        <w:fldSimple w:instr=" PAGE   \* MERGEFORMAT ">
          <w:r w:rsidR="001651C1">
            <w:rPr>
              <w:noProof/>
            </w:rPr>
            <w:t>11</w:t>
          </w:r>
        </w:fldSimple>
      </w:p>
    </w:sdtContent>
  </w:sdt>
  <w:p w:rsidR="00084EC3" w:rsidRDefault="00084EC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55F"/>
    <w:multiLevelType w:val="hybridMultilevel"/>
    <w:tmpl w:val="4D38F3A2"/>
    <w:lvl w:ilvl="0" w:tplc="6FBA933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D80FBC"/>
    <w:multiLevelType w:val="multilevel"/>
    <w:tmpl w:val="B92421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B28006F"/>
    <w:multiLevelType w:val="multilevel"/>
    <w:tmpl w:val="4EE636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F930C47"/>
    <w:multiLevelType w:val="hybridMultilevel"/>
    <w:tmpl w:val="84845998"/>
    <w:lvl w:ilvl="0" w:tplc="AC6EAB3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FAF3678"/>
    <w:multiLevelType w:val="multilevel"/>
    <w:tmpl w:val="CDDC03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20BD3CB3"/>
    <w:multiLevelType w:val="hybridMultilevel"/>
    <w:tmpl w:val="D79C1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73DBA"/>
    <w:multiLevelType w:val="multilevel"/>
    <w:tmpl w:val="CDDC03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>
    <w:nsid w:val="4DD94C6D"/>
    <w:multiLevelType w:val="hybridMultilevel"/>
    <w:tmpl w:val="A44E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32768"/>
    <w:multiLevelType w:val="multilevel"/>
    <w:tmpl w:val="DC26463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7189"/>
    <w:rsid w:val="0000045F"/>
    <w:rsid w:val="00022E66"/>
    <w:rsid w:val="000367A6"/>
    <w:rsid w:val="00047676"/>
    <w:rsid w:val="0008026E"/>
    <w:rsid w:val="00084EC3"/>
    <w:rsid w:val="000935A1"/>
    <w:rsid w:val="00093A99"/>
    <w:rsid w:val="000944BC"/>
    <w:rsid w:val="000A7F0C"/>
    <w:rsid w:val="000D2AA7"/>
    <w:rsid w:val="000E724C"/>
    <w:rsid w:val="00102734"/>
    <w:rsid w:val="00103C76"/>
    <w:rsid w:val="00110832"/>
    <w:rsid w:val="00122A4E"/>
    <w:rsid w:val="0012509D"/>
    <w:rsid w:val="001271AD"/>
    <w:rsid w:val="0014722F"/>
    <w:rsid w:val="00163500"/>
    <w:rsid w:val="001651C1"/>
    <w:rsid w:val="00172852"/>
    <w:rsid w:val="00184CA3"/>
    <w:rsid w:val="001D0914"/>
    <w:rsid w:val="001F4767"/>
    <w:rsid w:val="00221F22"/>
    <w:rsid w:val="002439A4"/>
    <w:rsid w:val="0025316C"/>
    <w:rsid w:val="00253670"/>
    <w:rsid w:val="002677A5"/>
    <w:rsid w:val="00276D28"/>
    <w:rsid w:val="00291E20"/>
    <w:rsid w:val="00296F19"/>
    <w:rsid w:val="002C33F4"/>
    <w:rsid w:val="002D6853"/>
    <w:rsid w:val="00301BC3"/>
    <w:rsid w:val="00333429"/>
    <w:rsid w:val="00374AD1"/>
    <w:rsid w:val="003830D9"/>
    <w:rsid w:val="00385DF0"/>
    <w:rsid w:val="003A0E86"/>
    <w:rsid w:val="003A21AE"/>
    <w:rsid w:val="003F7189"/>
    <w:rsid w:val="00435F6E"/>
    <w:rsid w:val="0046108B"/>
    <w:rsid w:val="00483CC2"/>
    <w:rsid w:val="004A2C1B"/>
    <w:rsid w:val="004A7606"/>
    <w:rsid w:val="004B0FB1"/>
    <w:rsid w:val="004D4B02"/>
    <w:rsid w:val="00504EF7"/>
    <w:rsid w:val="00506316"/>
    <w:rsid w:val="00514EA2"/>
    <w:rsid w:val="00597CCD"/>
    <w:rsid w:val="005B006A"/>
    <w:rsid w:val="005B332D"/>
    <w:rsid w:val="005D6848"/>
    <w:rsid w:val="005E0D83"/>
    <w:rsid w:val="005E1C81"/>
    <w:rsid w:val="00634FCF"/>
    <w:rsid w:val="00646087"/>
    <w:rsid w:val="00650C5B"/>
    <w:rsid w:val="00674E8F"/>
    <w:rsid w:val="006929DD"/>
    <w:rsid w:val="006970D2"/>
    <w:rsid w:val="006E0EBC"/>
    <w:rsid w:val="006E691C"/>
    <w:rsid w:val="006F3B64"/>
    <w:rsid w:val="00713A80"/>
    <w:rsid w:val="007160EE"/>
    <w:rsid w:val="0073736E"/>
    <w:rsid w:val="00746915"/>
    <w:rsid w:val="0075758D"/>
    <w:rsid w:val="00757EDC"/>
    <w:rsid w:val="007644E6"/>
    <w:rsid w:val="0076463C"/>
    <w:rsid w:val="0078189E"/>
    <w:rsid w:val="007929BB"/>
    <w:rsid w:val="007A790C"/>
    <w:rsid w:val="007B6585"/>
    <w:rsid w:val="007D0F4E"/>
    <w:rsid w:val="007D2FBA"/>
    <w:rsid w:val="008113F7"/>
    <w:rsid w:val="008203DC"/>
    <w:rsid w:val="00834286"/>
    <w:rsid w:val="00853495"/>
    <w:rsid w:val="00861FA5"/>
    <w:rsid w:val="0086341F"/>
    <w:rsid w:val="0088092A"/>
    <w:rsid w:val="00883ADF"/>
    <w:rsid w:val="008C0E3B"/>
    <w:rsid w:val="008C53FF"/>
    <w:rsid w:val="008C58ED"/>
    <w:rsid w:val="008F03AE"/>
    <w:rsid w:val="009122D1"/>
    <w:rsid w:val="00912601"/>
    <w:rsid w:val="009135A1"/>
    <w:rsid w:val="00977E2D"/>
    <w:rsid w:val="009841BD"/>
    <w:rsid w:val="00994E8B"/>
    <w:rsid w:val="009B4FB5"/>
    <w:rsid w:val="00A140F5"/>
    <w:rsid w:val="00A206C5"/>
    <w:rsid w:val="00A23A18"/>
    <w:rsid w:val="00A24903"/>
    <w:rsid w:val="00A55A78"/>
    <w:rsid w:val="00A62C10"/>
    <w:rsid w:val="00A6368D"/>
    <w:rsid w:val="00A6696C"/>
    <w:rsid w:val="00A8698D"/>
    <w:rsid w:val="00AA52B9"/>
    <w:rsid w:val="00AD266F"/>
    <w:rsid w:val="00AD3AB3"/>
    <w:rsid w:val="00B21E02"/>
    <w:rsid w:val="00B2598E"/>
    <w:rsid w:val="00B36BAA"/>
    <w:rsid w:val="00B74C97"/>
    <w:rsid w:val="00B83638"/>
    <w:rsid w:val="00C27EC5"/>
    <w:rsid w:val="00C3391C"/>
    <w:rsid w:val="00C4428B"/>
    <w:rsid w:val="00C715D8"/>
    <w:rsid w:val="00C869B3"/>
    <w:rsid w:val="00C91898"/>
    <w:rsid w:val="00C930D8"/>
    <w:rsid w:val="00CF44D8"/>
    <w:rsid w:val="00D108DE"/>
    <w:rsid w:val="00D657A4"/>
    <w:rsid w:val="00DA4369"/>
    <w:rsid w:val="00DA6334"/>
    <w:rsid w:val="00DB01A8"/>
    <w:rsid w:val="00DB3534"/>
    <w:rsid w:val="00DD06F4"/>
    <w:rsid w:val="00DD1C54"/>
    <w:rsid w:val="00DF3A46"/>
    <w:rsid w:val="00E07954"/>
    <w:rsid w:val="00E10E2B"/>
    <w:rsid w:val="00E27780"/>
    <w:rsid w:val="00E27981"/>
    <w:rsid w:val="00E50BA0"/>
    <w:rsid w:val="00EB72DA"/>
    <w:rsid w:val="00EB78EA"/>
    <w:rsid w:val="00EC3444"/>
    <w:rsid w:val="00EE2ABC"/>
    <w:rsid w:val="00F06C1D"/>
    <w:rsid w:val="00F12E88"/>
    <w:rsid w:val="00F134D9"/>
    <w:rsid w:val="00F15AC6"/>
    <w:rsid w:val="00F26E66"/>
    <w:rsid w:val="00F45F45"/>
    <w:rsid w:val="00F50618"/>
    <w:rsid w:val="00F51A5C"/>
    <w:rsid w:val="00F54638"/>
    <w:rsid w:val="00F628EF"/>
    <w:rsid w:val="00F72442"/>
    <w:rsid w:val="00F7754E"/>
    <w:rsid w:val="00F83CC8"/>
    <w:rsid w:val="00F876B6"/>
    <w:rsid w:val="00F96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6F"/>
  </w:style>
  <w:style w:type="paragraph" w:styleId="1">
    <w:name w:val="heading 1"/>
    <w:basedOn w:val="a"/>
    <w:next w:val="a"/>
    <w:link w:val="10"/>
    <w:qFormat/>
    <w:rsid w:val="007D0F4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7D0F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7D0F4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F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4EA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14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4EA2"/>
  </w:style>
  <w:style w:type="paragraph" w:styleId="a9">
    <w:name w:val="footer"/>
    <w:basedOn w:val="a"/>
    <w:link w:val="aa"/>
    <w:uiPriority w:val="99"/>
    <w:unhideWhenUsed/>
    <w:rsid w:val="00514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4EA2"/>
  </w:style>
  <w:style w:type="character" w:customStyle="1" w:styleId="10">
    <w:name w:val="Заголовок 1 Знак"/>
    <w:basedOn w:val="a0"/>
    <w:link w:val="1"/>
    <w:rsid w:val="007D0F4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7D0F4E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7D0F4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41">
    <w:name w:val="Стиль4"/>
    <w:basedOn w:val="a"/>
    <w:rsid w:val="00374AD1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8"/>
      <w:szCs w:val="20"/>
    </w:rPr>
  </w:style>
  <w:style w:type="paragraph" w:styleId="ab">
    <w:name w:val="No Spacing"/>
    <w:qFormat/>
    <w:rsid w:val="006F3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C715D8"/>
    <w:pPr>
      <w:autoSpaceDE w:val="0"/>
      <w:autoSpaceDN w:val="0"/>
      <w:adjustRightInd w:val="0"/>
      <w:spacing w:before="44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C715D8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DA4369"/>
  </w:style>
  <w:style w:type="paragraph" w:styleId="ae">
    <w:name w:val="Normal (Web)"/>
    <w:basedOn w:val="a"/>
    <w:uiPriority w:val="99"/>
    <w:semiHidden/>
    <w:unhideWhenUsed/>
    <w:rsid w:val="0065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o.edu22.info/" TargetMode="External"/><Relationship Id="rId13" Type="http://schemas.openxmlformats.org/officeDocument/2006/relationships/hyperlink" Target="http://resource.e-mcfr.ru/scion/citation/pit/MCFR1249203/MCFRLINK?cfu=default&amp;cpid=edu" TargetMode="External"/><Relationship Id="rId18" Type="http://schemas.openxmlformats.org/officeDocument/2006/relationships/hyperlink" Target="http://resource.e-mcfr.ru/scion/citation/pit/MCFR12424973/MCFRLINK?cfu=default&amp;cpid=ed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resource.e-mcfr.ru/scion/citation/pit/MCFR1249212/MCFRLINK?cfu=default&amp;cpid=edu" TargetMode="External"/><Relationship Id="rId17" Type="http://schemas.openxmlformats.org/officeDocument/2006/relationships/hyperlink" Target="http://resource.e-mcfr.ru/scion/citation/pit/MCFR12424973/MCFRLINK?cfu=default&amp;cpid=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esource.e-mcfr.ru/scion/citation/pit/MCFR12424973/MCFRLINK?cfu=default&amp;cpid=edu" TargetMode="External"/><Relationship Id="rId20" Type="http://schemas.openxmlformats.org/officeDocument/2006/relationships/hyperlink" Target="http://resource.e-mcfr.ru/scion/citation/pit/MCFR12424973/MCFRLINK?cfu=default&amp;cpid=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source.e-mcfr.ru/scion/citation/pit/MCFR124869/MCFRLINK?cfu=default&amp;cpid=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source.e-mcfr.ru/scion/citation/pit/MCFR12424973/MCFRLINK?cfu=default&amp;cpid=ed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esource.e-mcfr.ru/scion/citation/pit/MCFR124860/MCFRLINK?cfu=default&amp;cpid=edu" TargetMode="External"/><Relationship Id="rId19" Type="http://schemas.openxmlformats.org/officeDocument/2006/relationships/hyperlink" Target="http://resource.e-mcfr.ru/scion/citation/pit/MCFR12424973/MCFRLINK?cfu=default&amp;cpid=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ource.e-mcfr.ru/scion/citation/pit/MCFR124962/MCFRLINK?cfu=default&amp;cpid=edu" TargetMode="External"/><Relationship Id="rId14" Type="http://schemas.openxmlformats.org/officeDocument/2006/relationships/hyperlink" Target="http://resource.e-mcfr.ru/scion/citation/pit/MCFR1241309/MCFRLINK?cfu=default&amp;cpid=ed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84F29-48E5-415D-8245-1D10A107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10</Pages>
  <Words>3554</Words>
  <Characters>20260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13</cp:revision>
  <cp:lastPrinted>2016-11-11T02:58:00Z</cp:lastPrinted>
  <dcterms:created xsi:type="dcterms:W3CDTF">2016-10-19T09:01:00Z</dcterms:created>
  <dcterms:modified xsi:type="dcterms:W3CDTF">2017-07-07T01:54:00Z</dcterms:modified>
</cp:coreProperties>
</file>