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AC" w:rsidRDefault="009E6AAC" w:rsidP="009E6AAC"/>
    <w:p w:rsidR="000A6A8F" w:rsidRPr="000A6A8F" w:rsidRDefault="000A6A8F" w:rsidP="000A6A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Реальные дела вместо чаепития!</w:t>
      </w:r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АЛТАЙСКАЯ КРАЕВАЯ ОРГАНИЗАЦИЯ</w:t>
      </w:r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ОБЩЕРОССИЙСКОГО ПРОФСОЮЗА</w:t>
      </w:r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</w:t>
      </w:r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приглашает членов Профсоюза и членов их семей</w:t>
      </w:r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отдохнуть и оздоровиться в лучших профсоюзных</w:t>
      </w:r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здравницах</w:t>
      </w:r>
      <w:proofErr w:type="gramEnd"/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Алтайского края</w:t>
      </w:r>
      <w:bookmarkStart w:id="0" w:name="_GoBack"/>
      <w:bookmarkEnd w:id="0"/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Скидка на путёвку для членов Профсоюза:</w:t>
      </w:r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20% - по договору крайкома с санаторием</w:t>
      </w:r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5% - компенсация стоимости путёвки при предоставлении</w:t>
      </w:r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обратного талона-квитанции</w:t>
      </w:r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5% от горкома/райкома Профсоюза (при наличии).</w:t>
      </w:r>
    </w:p>
    <w:p w:rsidR="000A6A8F" w:rsidRPr="000A6A8F" w:rsidRDefault="000A6A8F" w:rsidP="000A6A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ИТОГО СКИДКА ЧЛЕНАМ ПРОФСОЮЗА = ОТ 25 ДО 30 %</w:t>
      </w:r>
      <w:proofErr w:type="gramStart"/>
      <w:r w:rsidRPr="000A6A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!</w:t>
      </w:r>
      <w:proofErr w:type="gramEnd"/>
    </w:p>
    <w:p w:rsidR="000A6A8F" w:rsidRPr="009E6AAC" w:rsidRDefault="000A6A8F" w:rsidP="009E6AAC"/>
    <w:tbl>
      <w:tblPr>
        <w:tblW w:w="18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00"/>
      </w:tblGrid>
      <w:tr w:rsidR="009E6AAC" w:rsidRPr="009E6AAC" w:rsidTr="009E6AAC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0"/>
              <w:gridCol w:w="8400"/>
            </w:tblGrid>
            <w:tr w:rsidR="009E6AAC" w:rsidRPr="009E6AAC" w:rsidTr="009E6AA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6AAC" w:rsidRPr="009E6AAC" w:rsidRDefault="009E6AAC" w:rsidP="009E6AAC">
                  <w:r w:rsidRPr="009E6AA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80920" cy="1713230"/>
                        <wp:effectExtent l="0" t="0" r="5080" b="1270"/>
                        <wp:docPr id="22" name="Рисунок 22" descr="https://www.eseur.ru/Photos/photo446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gephoto" descr="https://www.eseur.ru/Photos/photo446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0920" cy="1713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AAC" w:rsidRDefault="009E6AAC" w:rsidP="009E6AAC">
                  <w:pPr>
                    <w:jc w:val="center"/>
                    <w:rPr>
                      <w:b/>
                      <w:bCs/>
                    </w:rPr>
                  </w:pPr>
                  <w:r w:rsidRPr="009E6AAC">
                    <w:rPr>
                      <w:b/>
                      <w:bCs/>
                    </w:rPr>
                    <w:t>ПРОФСОЮЗНЫЙ САНАТОРИЙ «БАРНАУЛЬСКИЙ» -</w:t>
                  </w:r>
                </w:p>
                <w:p w:rsidR="00605FB7" w:rsidRPr="009E6AAC" w:rsidRDefault="009E6AAC" w:rsidP="009E6AAC">
                  <w:pPr>
                    <w:jc w:val="center"/>
                    <w:rPr>
                      <w:b/>
                      <w:bCs/>
                    </w:rPr>
                  </w:pPr>
                  <w:r w:rsidRPr="009E6AAC">
                    <w:rPr>
                      <w:b/>
                      <w:bCs/>
                    </w:rPr>
                    <w:t>МЕСТО ДЛЯ ОЗДОРОВЛЕНИЯ И ПРЕКРАСНОГО ОТДЫХА</w:t>
                  </w:r>
                </w:p>
              </w:tc>
            </w:tr>
          </w:tbl>
          <w:p w:rsidR="009E6AAC" w:rsidRPr="009E6AAC" w:rsidRDefault="009E6AAC" w:rsidP="009E6AAC">
            <w:pPr>
              <w:rPr>
                <w:vanish/>
              </w:rPr>
            </w:pPr>
          </w:p>
          <w:p w:rsidR="009E6AAC" w:rsidRDefault="009E6AAC" w:rsidP="009E6AAC">
            <w:r w:rsidRPr="009E6AAC">
              <w:t xml:space="preserve">Широкий выбор оздоровительных процедур, доброжелательный персонал, отличное разнообразное питание, </w:t>
            </w:r>
          </w:p>
          <w:p w:rsidR="009E6AAC" w:rsidRDefault="009E6AAC" w:rsidP="009E6AAC">
            <w:r w:rsidRPr="009E6AAC">
              <w:t xml:space="preserve">прекрасные возможности для прогулок – всё это про санаторий. Все двенадцать дней, которые я здесь провела, </w:t>
            </w:r>
          </w:p>
          <w:p w:rsidR="009E6AAC" w:rsidRDefault="009E6AAC" w:rsidP="009E6AAC">
            <w:r w:rsidRPr="009E6AAC">
              <w:t>были полны разнообразной оздоровительной деятельностью, начиная с занятий ЛФК под руководством</w:t>
            </w:r>
          </w:p>
          <w:p w:rsidR="009E6AAC" w:rsidRPr="009E6AAC" w:rsidRDefault="009E6AAC" w:rsidP="009E6AAC">
            <w:r w:rsidRPr="009E6AAC">
              <w:t xml:space="preserve"> Денисенко Елены Яковлевны, высококлассного специалиста, и заканчивая водными процедурами и массажем.</w:t>
            </w:r>
          </w:p>
          <w:p w:rsidR="009E6AAC" w:rsidRPr="009E6AAC" w:rsidRDefault="009E6AAC" w:rsidP="009E6AAC">
            <w:r w:rsidRPr="009E6AAC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179185" cy="3474720"/>
                  <wp:effectExtent l="0" t="0" r="0" b="0"/>
                  <wp:docPr id="21" name="Рисунок 21" descr="Барнаульский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Барнаульский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185" cy="347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AAC" w:rsidRDefault="009E6AAC" w:rsidP="009E6AAC">
            <w:r w:rsidRPr="009E6AAC">
              <w:t xml:space="preserve">Очень красивая природа, безумно красивый ландшафтный дизайн! Большие белые камни в густом зелёном лесу </w:t>
            </w:r>
          </w:p>
          <w:p w:rsidR="009E6AAC" w:rsidRDefault="009E6AAC" w:rsidP="009E6AAC">
            <w:r w:rsidRPr="009E6AAC">
              <w:t>смотрятся шикарно, большое разнообразие цветов. По дорожкам между корпусами можно гулять бесконечно.</w:t>
            </w:r>
          </w:p>
          <w:p w:rsidR="009E6AAC" w:rsidRPr="009E6AAC" w:rsidRDefault="009E6AAC" w:rsidP="009E6AAC">
            <w:r w:rsidRPr="009E6AAC">
              <w:t xml:space="preserve"> Мощные старые деревья со своей собственной историей просто завораживают.</w:t>
            </w:r>
          </w:p>
          <w:p w:rsidR="009E6AAC" w:rsidRPr="009E6AAC" w:rsidRDefault="009E6AAC" w:rsidP="009E6AAC">
            <w:r w:rsidRPr="009E6AAC">
              <w:rPr>
                <w:noProof/>
                <w:lang w:eastAsia="ru-RU"/>
              </w:rPr>
              <w:drawing>
                <wp:inline distT="0" distB="0" distL="0" distR="0">
                  <wp:extent cx="6179185" cy="3474720"/>
                  <wp:effectExtent l="0" t="0" r="0" b="0"/>
                  <wp:docPr id="20" name="Рисунок 20" descr="Барнаульский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Барнаульский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185" cy="347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AAC" w:rsidRPr="009E6AAC" w:rsidRDefault="009E6AAC" w:rsidP="009E6AAC">
            <w:r w:rsidRPr="009E6AAC">
              <w:t> </w:t>
            </w:r>
          </w:p>
          <w:p w:rsidR="009E6AAC" w:rsidRDefault="009E6AAC" w:rsidP="009E6AAC">
            <w:r w:rsidRPr="009E6AAC">
              <w:t xml:space="preserve">Незабываемым видом на озеро можно полюбоваться из беседок, которые находятся на краю обрыва. </w:t>
            </w:r>
          </w:p>
          <w:p w:rsidR="009E6AAC" w:rsidRDefault="009E6AAC" w:rsidP="009E6AAC">
            <w:r w:rsidRPr="009E6AAC">
              <w:t>Интересные скульптуры и многое другое также радовали взгляд каждый день. Неземное удовольствие можно</w:t>
            </w:r>
          </w:p>
          <w:p w:rsidR="009E6AAC" w:rsidRDefault="009E6AAC" w:rsidP="009E6AAC">
            <w:r w:rsidRPr="009E6AAC">
              <w:t xml:space="preserve"> было бы испытать, глядя на шикарный вид русла Оби. Эмоции и настроение на высоте после прогулки </w:t>
            </w:r>
            <w:proofErr w:type="gramStart"/>
            <w:r w:rsidRPr="009E6AAC">
              <w:t>по</w:t>
            </w:r>
            <w:proofErr w:type="gramEnd"/>
            <w:r w:rsidRPr="009E6AAC">
              <w:t xml:space="preserve"> </w:t>
            </w:r>
          </w:p>
          <w:p w:rsidR="009E6AAC" w:rsidRPr="009E6AAC" w:rsidRDefault="009E6AAC" w:rsidP="009E6AAC">
            <w:r w:rsidRPr="009E6AAC">
              <w:lastRenderedPageBreak/>
              <w:t>терренкуру, физически ощущаешь прилив энергии!</w:t>
            </w:r>
          </w:p>
          <w:p w:rsidR="009E6AAC" w:rsidRPr="009E6AAC" w:rsidRDefault="009E6AAC" w:rsidP="009E6AAC">
            <w:r w:rsidRPr="009E6AAC">
              <w:rPr>
                <w:noProof/>
                <w:lang w:eastAsia="ru-RU"/>
              </w:rPr>
              <w:drawing>
                <wp:inline distT="0" distB="0" distL="0" distR="0">
                  <wp:extent cx="6179185" cy="3378200"/>
                  <wp:effectExtent l="0" t="0" r="0" b="0"/>
                  <wp:docPr id="19" name="Рисунок 19" descr="Барнаульский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рнаульский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185" cy="337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AAC" w:rsidRDefault="009E6AAC" w:rsidP="009E6AAC">
            <w:r w:rsidRPr="009E6AAC">
              <w:t>Также не территории санатория «Барнаульский» много лет живет семейство бурых медведей. Испытываешь восторг,</w:t>
            </w:r>
          </w:p>
          <w:p w:rsidR="009E6AAC" w:rsidRDefault="009E6AAC" w:rsidP="009E6AAC">
            <w:r w:rsidRPr="009E6AAC">
              <w:t xml:space="preserve"> когда наблюдаешь за непоседливыми играми двух медвежат. Настоящий медвежий угол. В ландшафтном дизайне,</w:t>
            </w:r>
          </w:p>
          <w:p w:rsidR="009E6AAC" w:rsidRPr="009E6AAC" w:rsidRDefault="009E6AAC" w:rsidP="009E6AAC">
            <w:r w:rsidRPr="009E6AAC">
              <w:t xml:space="preserve"> кстати, повсюду присутствуют медведи, являющиеся символом санатория.</w:t>
            </w:r>
          </w:p>
          <w:p w:rsidR="009E6AAC" w:rsidRPr="009E6AAC" w:rsidRDefault="009E6AAC" w:rsidP="009E6AAC">
            <w:r w:rsidRPr="009E6AAC">
              <w:rPr>
                <w:noProof/>
                <w:lang w:eastAsia="ru-RU"/>
              </w:rPr>
              <w:drawing>
                <wp:inline distT="0" distB="0" distL="0" distR="0">
                  <wp:extent cx="6189345" cy="3956050"/>
                  <wp:effectExtent l="0" t="0" r="1905" b="6350"/>
                  <wp:docPr id="18" name="Рисунок 18" descr="Барнаульский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Барнаульский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345" cy="395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AAC" w:rsidRDefault="009E6AAC" w:rsidP="009E6AAC">
            <w:r w:rsidRPr="009E6AAC">
              <w:t>Когда по состоянию здоровья необходимо отключиться от работы, повседневной суеты - приятно провести время</w:t>
            </w:r>
          </w:p>
          <w:p w:rsidR="009E6AAC" w:rsidRDefault="009E6AAC" w:rsidP="009E6AAC">
            <w:r w:rsidRPr="009E6AAC">
              <w:t xml:space="preserve"> в незабываемом месте - санатории «Барнаульский», где можно получить квалифицированную медпомощь, </w:t>
            </w:r>
          </w:p>
          <w:p w:rsidR="009E6AAC" w:rsidRPr="009E6AAC" w:rsidRDefault="009E6AAC" w:rsidP="009E6AAC">
            <w:r w:rsidRPr="009E6AAC">
              <w:lastRenderedPageBreak/>
              <w:t>получить заряд энергии от процедур и атмосферы санатория.</w:t>
            </w:r>
          </w:p>
          <w:p w:rsidR="009E6AAC" w:rsidRPr="009E6AAC" w:rsidRDefault="009E6AAC" w:rsidP="009E6AAC">
            <w:r w:rsidRPr="009E6AAC">
              <w:rPr>
                <w:noProof/>
                <w:lang w:eastAsia="ru-RU"/>
              </w:rPr>
              <w:drawing>
                <wp:inline distT="0" distB="0" distL="0" distR="0">
                  <wp:extent cx="6189345" cy="3465195"/>
                  <wp:effectExtent l="0" t="0" r="1905" b="1905"/>
                  <wp:docPr id="17" name="Рисунок 17" descr="Барнаульский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Барнаульский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345" cy="346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AAC" w:rsidRPr="009E6AAC" w:rsidRDefault="009E6AAC" w:rsidP="009E6AAC"/>
          <w:p w:rsidR="009E6AAC" w:rsidRPr="009E6AAC" w:rsidRDefault="009E6AAC" w:rsidP="009E6AAC">
            <w:pPr>
              <w:ind w:left="720"/>
            </w:pPr>
          </w:p>
        </w:tc>
      </w:tr>
    </w:tbl>
    <w:p w:rsidR="002376AF" w:rsidRPr="009E6AAC" w:rsidRDefault="002376AF" w:rsidP="009E6AAC"/>
    <w:sectPr w:rsidR="002376AF" w:rsidRPr="009E6AAC" w:rsidSect="00E577AF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605"/>
    <w:multiLevelType w:val="multilevel"/>
    <w:tmpl w:val="E38E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A35FC"/>
    <w:rsid w:val="000349CA"/>
    <w:rsid w:val="000A6A8F"/>
    <w:rsid w:val="002376AF"/>
    <w:rsid w:val="003A35FC"/>
    <w:rsid w:val="00605FB7"/>
    <w:rsid w:val="009E6AAC"/>
    <w:rsid w:val="00E5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7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77A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E6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7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77A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E6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79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07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6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75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78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6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210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574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Пользователь\</cp:lastModifiedBy>
  <cp:revision>2</cp:revision>
  <dcterms:created xsi:type="dcterms:W3CDTF">2020-05-22T07:49:00Z</dcterms:created>
  <dcterms:modified xsi:type="dcterms:W3CDTF">2020-05-22T07:49:00Z</dcterms:modified>
</cp:coreProperties>
</file>