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97" w:rsidRPr="00BD6B97" w:rsidRDefault="00BD6B97" w:rsidP="00BD6B9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B9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D6B97" w:rsidRDefault="00BD6B97" w:rsidP="00BD6B97">
      <w:pPr>
        <w:spacing w:line="360" w:lineRule="auto"/>
        <w:jc w:val="right"/>
        <w:rPr>
          <w:sz w:val="28"/>
          <w:szCs w:val="28"/>
        </w:rPr>
      </w:pPr>
    </w:p>
    <w:p w:rsidR="00BD6B97" w:rsidRPr="00BD6B97" w:rsidRDefault="00BD6B97" w:rsidP="00BD6B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B97">
        <w:rPr>
          <w:rFonts w:ascii="Times New Roman" w:hAnsi="Times New Roman" w:cs="Times New Roman"/>
          <w:sz w:val="28"/>
          <w:szCs w:val="28"/>
        </w:rPr>
        <w:t>Информация о мероприятиях по обеспечению объективности</w:t>
      </w:r>
      <w:r w:rsidRPr="00BD6B97">
        <w:rPr>
          <w:rFonts w:ascii="Times New Roman" w:hAnsi="Times New Roman" w:cs="Times New Roman"/>
          <w:sz w:val="28"/>
          <w:szCs w:val="28"/>
        </w:rPr>
        <w:br/>
        <w:t xml:space="preserve"> результатов ВПР 2020</w:t>
      </w:r>
    </w:p>
    <w:p w:rsidR="00BD6B97" w:rsidRPr="00BD6B97" w:rsidRDefault="00BD6B97" w:rsidP="00BD6B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B97">
        <w:rPr>
          <w:rFonts w:ascii="Times New Roman" w:hAnsi="Times New Roman" w:cs="Times New Roman"/>
          <w:sz w:val="28"/>
          <w:szCs w:val="28"/>
        </w:rPr>
        <w:t>Первомайский район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2775"/>
        <w:gridCol w:w="1230"/>
        <w:gridCol w:w="1605"/>
        <w:gridCol w:w="1984"/>
        <w:gridCol w:w="1276"/>
        <w:gridCol w:w="1559"/>
        <w:gridCol w:w="1843"/>
        <w:gridCol w:w="1920"/>
      </w:tblGrid>
      <w:tr w:rsidR="00BD6B97" w:rsidTr="00736E03">
        <w:tc>
          <w:tcPr>
            <w:tcW w:w="594" w:type="dxa"/>
          </w:tcPr>
          <w:p w:rsidR="00BD6B97" w:rsidRPr="00736E03" w:rsidRDefault="00BD6B97" w:rsidP="00736E03">
            <w:r w:rsidRPr="00736E03">
              <w:t xml:space="preserve">№ </w:t>
            </w:r>
            <w:proofErr w:type="spellStart"/>
            <w:proofErr w:type="gramStart"/>
            <w:r w:rsidRPr="00736E03">
              <w:t>п</w:t>
            </w:r>
            <w:proofErr w:type="spellEnd"/>
            <w:proofErr w:type="gramEnd"/>
            <w:r w:rsidRPr="00736E03">
              <w:t>/</w:t>
            </w:r>
            <w:proofErr w:type="spellStart"/>
            <w:r w:rsidRPr="00736E03">
              <w:t>п</w:t>
            </w:r>
            <w:proofErr w:type="spellEnd"/>
          </w:p>
        </w:tc>
        <w:tc>
          <w:tcPr>
            <w:tcW w:w="2775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Краткое название ОО</w:t>
            </w:r>
          </w:p>
        </w:tc>
        <w:tc>
          <w:tcPr>
            <w:tcW w:w="1230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Разъяснительная работа с руководителями ОО по повышению объективности результатов ВПР</w:t>
            </w:r>
          </w:p>
        </w:tc>
        <w:tc>
          <w:tcPr>
            <w:tcW w:w="1605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Присутствие наблюдателей из числа представителей МОУО</w:t>
            </w:r>
          </w:p>
        </w:tc>
        <w:tc>
          <w:tcPr>
            <w:tcW w:w="1984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Присутствие наблюдателей из числа родительской общественности, общественных организаций</w:t>
            </w:r>
          </w:p>
        </w:tc>
        <w:tc>
          <w:tcPr>
            <w:tcW w:w="1276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Проверка работ на муниципальном уровне</w:t>
            </w:r>
          </w:p>
        </w:tc>
        <w:tc>
          <w:tcPr>
            <w:tcW w:w="1559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Перепроверка работ на муниципальном уровне</w:t>
            </w:r>
          </w:p>
        </w:tc>
        <w:tc>
          <w:tcPr>
            <w:tcW w:w="1843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Перекрестная проверка работ между школами</w:t>
            </w:r>
          </w:p>
        </w:tc>
        <w:tc>
          <w:tcPr>
            <w:tcW w:w="1920" w:type="dxa"/>
            <w:vAlign w:val="center"/>
          </w:tcPr>
          <w:p w:rsidR="00BD6B97" w:rsidRPr="00736E03" w:rsidRDefault="00BD6B97" w:rsidP="00736E03">
            <w:pPr>
              <w:jc w:val="center"/>
            </w:pPr>
            <w:r w:rsidRPr="00736E03">
              <w:t>Другие варианты</w:t>
            </w: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</w:t>
            </w:r>
          </w:p>
        </w:tc>
        <w:tc>
          <w:tcPr>
            <w:tcW w:w="2775" w:type="dxa"/>
          </w:tcPr>
          <w:p w:rsidR="00736E03" w:rsidRPr="00573B86" w:rsidRDefault="00736E03" w:rsidP="00862217">
            <w:pPr>
              <w:ind w:right="-662"/>
            </w:pPr>
            <w:r w:rsidRPr="00573B86">
              <w:t xml:space="preserve">МБОУ </w:t>
            </w:r>
            <w:proofErr w:type="spellStart"/>
            <w:r w:rsidRPr="00573B86">
              <w:t>Акуловская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736E03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736E03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736E03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736E03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2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>МБОУ Березовская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3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>МБОУ Бобровская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4</w:t>
            </w:r>
          </w:p>
        </w:tc>
        <w:tc>
          <w:tcPr>
            <w:tcW w:w="2775" w:type="dxa"/>
          </w:tcPr>
          <w:p w:rsidR="00736E03" w:rsidRPr="00736E03" w:rsidRDefault="00736E03" w:rsidP="00862217">
            <w:r w:rsidRPr="00736E03">
              <w:t xml:space="preserve">МБОУ </w:t>
            </w:r>
            <w:proofErr w:type="spellStart"/>
            <w:r w:rsidRPr="00736E03">
              <w:t>Баюновоключевская</w:t>
            </w:r>
            <w:proofErr w:type="spellEnd"/>
            <w:r w:rsidRPr="00736E03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5</w:t>
            </w:r>
          </w:p>
        </w:tc>
        <w:tc>
          <w:tcPr>
            <w:tcW w:w="2775" w:type="dxa"/>
          </w:tcPr>
          <w:p w:rsidR="00736E03" w:rsidRPr="00736E03" w:rsidRDefault="00736E03" w:rsidP="00862217">
            <w:r w:rsidRPr="00736E03">
              <w:t xml:space="preserve">МАОУ </w:t>
            </w:r>
            <w:proofErr w:type="spellStart"/>
            <w:r w:rsidRPr="00736E03">
              <w:t>Боровихинская</w:t>
            </w:r>
            <w:proofErr w:type="spellEnd"/>
            <w:r w:rsidRPr="00736E03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862217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6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МКОУ </w:t>
            </w:r>
            <w:proofErr w:type="spellStart"/>
            <w:r w:rsidRPr="00573B86">
              <w:t>Жилинская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862217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7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МКОУ </w:t>
            </w:r>
            <w:proofErr w:type="spellStart"/>
            <w:r w:rsidRPr="00573B86">
              <w:t>Журавлихинская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8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МБОУ </w:t>
            </w:r>
            <w:proofErr w:type="spellStart"/>
            <w:r w:rsidRPr="00573B86">
              <w:t>Зудиловская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862217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Pr="00736E03" w:rsidRDefault="00736E03" w:rsidP="00862217">
            <w:pPr>
              <w:spacing w:line="360" w:lineRule="auto"/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lastRenderedPageBreak/>
              <w:t>9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МКОУ </w:t>
            </w:r>
            <w:proofErr w:type="spellStart"/>
            <w:r w:rsidRPr="00573B86">
              <w:t>Новоберезовская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10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МБОУ </w:t>
            </w:r>
            <w:proofErr w:type="spellStart"/>
            <w:r w:rsidRPr="00573B86">
              <w:t>Логовская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11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>МБОУ Первомайская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12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МБОУ </w:t>
            </w:r>
            <w:proofErr w:type="spellStart"/>
            <w:r w:rsidRPr="00573B86">
              <w:t>Повалихинская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13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>МБОУ Северная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14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МБОУ </w:t>
            </w:r>
            <w:proofErr w:type="spellStart"/>
            <w:r w:rsidRPr="00573B86">
              <w:t>Санниковская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15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>МБОУ Сибирская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16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МБОУ </w:t>
            </w:r>
            <w:proofErr w:type="spellStart"/>
            <w:r w:rsidRPr="00573B86">
              <w:t>Сорочелоговская</w:t>
            </w:r>
            <w:proofErr w:type="spellEnd"/>
            <w:r w:rsidRPr="00573B86">
              <w:t xml:space="preserve"> СОШ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17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МБОУ </w:t>
            </w:r>
            <w:proofErr w:type="spellStart"/>
            <w:r w:rsidRPr="00573B86">
              <w:t>Боровихинская</w:t>
            </w:r>
            <w:proofErr w:type="spellEnd"/>
            <w:r w:rsidRPr="00573B86">
              <w:t xml:space="preserve"> ООШ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18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>МБОУ Первомайская ООШ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19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МКОУ </w:t>
            </w:r>
            <w:proofErr w:type="spellStart"/>
            <w:r w:rsidRPr="00573B86">
              <w:t>Правдинская</w:t>
            </w:r>
            <w:proofErr w:type="spellEnd"/>
            <w:r w:rsidRPr="00573B86">
              <w:t xml:space="preserve"> ООШ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E03" w:rsidTr="00736E03">
        <w:tc>
          <w:tcPr>
            <w:tcW w:w="594" w:type="dxa"/>
          </w:tcPr>
          <w:p w:rsidR="00736E03" w:rsidRPr="00736E03" w:rsidRDefault="00736E03" w:rsidP="00862217">
            <w:pPr>
              <w:spacing w:line="360" w:lineRule="auto"/>
              <w:rPr>
                <w:lang w:val="en-US"/>
              </w:rPr>
            </w:pPr>
            <w:r w:rsidRPr="00736E03">
              <w:rPr>
                <w:lang w:val="en-US"/>
              </w:rPr>
              <w:t>20</w:t>
            </w:r>
          </w:p>
        </w:tc>
        <w:tc>
          <w:tcPr>
            <w:tcW w:w="2775" w:type="dxa"/>
          </w:tcPr>
          <w:p w:rsidR="00736E03" w:rsidRPr="00573B86" w:rsidRDefault="00736E03" w:rsidP="00862217">
            <w:r w:rsidRPr="00573B86">
              <w:t xml:space="preserve">МКОУ </w:t>
            </w:r>
            <w:proofErr w:type="spellStart"/>
            <w:r w:rsidRPr="00573B86">
              <w:t>Фирсовская</w:t>
            </w:r>
            <w:proofErr w:type="spellEnd"/>
            <w:r w:rsidRPr="00573B86">
              <w:t xml:space="preserve"> ООШ</w:t>
            </w:r>
          </w:p>
        </w:tc>
        <w:tc>
          <w:tcPr>
            <w:tcW w:w="1230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605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984" w:type="dxa"/>
          </w:tcPr>
          <w:p w:rsidR="00736E03" w:rsidRPr="00736E03" w:rsidRDefault="00736E03" w:rsidP="00862217">
            <w:pPr>
              <w:spacing w:line="360" w:lineRule="auto"/>
              <w:jc w:val="center"/>
              <w:rPr>
                <w:lang w:val="en-US"/>
              </w:rPr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276" w:type="dxa"/>
          </w:tcPr>
          <w:p w:rsidR="00736E03" w:rsidRPr="00736E03" w:rsidRDefault="00736E03" w:rsidP="00736E03">
            <w:pPr>
              <w:jc w:val="center"/>
            </w:pPr>
            <w:r w:rsidRPr="00736E03"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843" w:type="dxa"/>
          </w:tcPr>
          <w:p w:rsidR="00736E03" w:rsidRPr="00736E03" w:rsidRDefault="00736E03" w:rsidP="00862217">
            <w:pPr>
              <w:spacing w:line="360" w:lineRule="auto"/>
            </w:pPr>
          </w:p>
        </w:tc>
        <w:tc>
          <w:tcPr>
            <w:tcW w:w="1920" w:type="dxa"/>
          </w:tcPr>
          <w:p w:rsidR="00736E03" w:rsidRDefault="00736E03" w:rsidP="0086221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07CFE" w:rsidRDefault="00F07CFE"/>
    <w:sectPr w:rsidR="00F07CFE" w:rsidSect="00BD6B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D6B97"/>
    <w:rsid w:val="00736E03"/>
    <w:rsid w:val="00BD6B97"/>
    <w:rsid w:val="00F0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mixail</cp:lastModifiedBy>
  <cp:revision>4</cp:revision>
  <cp:lastPrinted>2020-02-13T09:43:00Z</cp:lastPrinted>
  <dcterms:created xsi:type="dcterms:W3CDTF">2020-02-13T09:28:00Z</dcterms:created>
  <dcterms:modified xsi:type="dcterms:W3CDTF">2020-02-13T09:44:00Z</dcterms:modified>
</cp:coreProperties>
</file>