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DD" w:rsidRPr="009007D7" w:rsidRDefault="00946153" w:rsidP="007F59DD">
      <w:pPr>
        <w:jc w:val="center"/>
        <w:rPr>
          <w:b/>
        </w:rPr>
      </w:pPr>
      <w:r w:rsidRPr="009007D7">
        <w:rPr>
          <w:b/>
        </w:rPr>
        <w:t xml:space="preserve">ОТЧЕТ </w:t>
      </w:r>
    </w:p>
    <w:p w:rsidR="008B51AC" w:rsidRDefault="00946153" w:rsidP="008B51AC">
      <w:pPr>
        <w:jc w:val="center"/>
        <w:rPr>
          <w:b/>
        </w:rPr>
      </w:pPr>
      <w:r w:rsidRPr="009007D7">
        <w:rPr>
          <w:b/>
        </w:rPr>
        <w:t xml:space="preserve">об итогах проведения </w:t>
      </w:r>
      <w:r w:rsidR="008B51AC">
        <w:rPr>
          <w:b/>
        </w:rPr>
        <w:t xml:space="preserve">в общеобразовательных учреждениях Первомайского района </w:t>
      </w:r>
      <w:r w:rsidRPr="009007D7">
        <w:rPr>
          <w:b/>
        </w:rPr>
        <w:t xml:space="preserve">месячника оборонно-массовой работы </w:t>
      </w:r>
    </w:p>
    <w:p w:rsidR="00427DE5" w:rsidRPr="009007D7" w:rsidRDefault="00946153" w:rsidP="008B51AC">
      <w:pPr>
        <w:jc w:val="center"/>
        <w:rPr>
          <w:b/>
        </w:rPr>
      </w:pPr>
      <w:r w:rsidRPr="009007D7">
        <w:rPr>
          <w:b/>
        </w:rPr>
        <w:t xml:space="preserve">и военно-патриотического воспитания граждан </w:t>
      </w:r>
      <w:r w:rsidR="008B51AC">
        <w:rPr>
          <w:b/>
        </w:rPr>
        <w:t xml:space="preserve"> в 2016 году</w:t>
      </w:r>
    </w:p>
    <w:p w:rsidR="0008287E" w:rsidRPr="009007D7" w:rsidRDefault="0008287E" w:rsidP="007F59DD">
      <w:pPr>
        <w:jc w:val="center"/>
        <w:rPr>
          <w:b/>
        </w:rPr>
      </w:pPr>
    </w:p>
    <w:tbl>
      <w:tblPr>
        <w:tblW w:w="1473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94"/>
        <w:gridCol w:w="5639"/>
        <w:gridCol w:w="2291"/>
        <w:gridCol w:w="2820"/>
        <w:gridCol w:w="3286"/>
      </w:tblGrid>
      <w:tr w:rsidR="0008287E" w:rsidRPr="009007D7" w:rsidTr="0048093D">
        <w:trPr>
          <w:trHeight w:val="138"/>
        </w:trPr>
        <w:tc>
          <w:tcPr>
            <w:tcW w:w="694" w:type="dxa"/>
            <w:vAlign w:val="center"/>
          </w:tcPr>
          <w:p w:rsidR="0008287E" w:rsidRPr="009007D7" w:rsidRDefault="0008287E" w:rsidP="000F3260">
            <w:pPr>
              <w:ind w:left="284" w:hanging="284"/>
              <w:jc w:val="center"/>
              <w:rPr>
                <w:b/>
              </w:rPr>
            </w:pPr>
            <w:r w:rsidRPr="009007D7">
              <w:rPr>
                <w:b/>
              </w:rPr>
              <w:t>№</w:t>
            </w:r>
          </w:p>
        </w:tc>
        <w:tc>
          <w:tcPr>
            <w:tcW w:w="5639" w:type="dxa"/>
            <w:vAlign w:val="center"/>
          </w:tcPr>
          <w:p w:rsidR="0008287E" w:rsidRPr="009007D7" w:rsidRDefault="0008287E" w:rsidP="000F3260">
            <w:pPr>
              <w:jc w:val="center"/>
              <w:rPr>
                <w:b/>
              </w:rPr>
            </w:pPr>
            <w:r w:rsidRPr="009007D7">
              <w:rPr>
                <w:b/>
              </w:rPr>
              <w:t>Мероприятие</w:t>
            </w:r>
          </w:p>
        </w:tc>
        <w:tc>
          <w:tcPr>
            <w:tcW w:w="2291" w:type="dxa"/>
            <w:vAlign w:val="center"/>
          </w:tcPr>
          <w:p w:rsidR="0008287E" w:rsidRPr="009007D7" w:rsidRDefault="0008287E" w:rsidP="000F3260">
            <w:pPr>
              <w:jc w:val="center"/>
              <w:rPr>
                <w:b/>
              </w:rPr>
            </w:pPr>
            <w:r w:rsidRPr="009007D7">
              <w:rPr>
                <w:b/>
              </w:rPr>
              <w:t>Сроки проведения</w:t>
            </w:r>
          </w:p>
        </w:tc>
        <w:tc>
          <w:tcPr>
            <w:tcW w:w="2820" w:type="dxa"/>
            <w:vAlign w:val="center"/>
          </w:tcPr>
          <w:p w:rsidR="0008287E" w:rsidRPr="009007D7" w:rsidRDefault="0008287E" w:rsidP="000F3260">
            <w:pPr>
              <w:jc w:val="center"/>
              <w:rPr>
                <w:b/>
              </w:rPr>
            </w:pPr>
            <w:r w:rsidRPr="009007D7">
              <w:rPr>
                <w:b/>
              </w:rPr>
              <w:t>Место проведения</w:t>
            </w:r>
            <w:r w:rsidR="00946153" w:rsidRPr="009007D7">
              <w:rPr>
                <w:b/>
              </w:rPr>
              <w:t>, количество участников</w:t>
            </w:r>
          </w:p>
        </w:tc>
        <w:tc>
          <w:tcPr>
            <w:tcW w:w="3285" w:type="dxa"/>
            <w:vAlign w:val="center"/>
          </w:tcPr>
          <w:p w:rsidR="0008287E" w:rsidRPr="009007D7" w:rsidRDefault="00232BD7" w:rsidP="00427DE5">
            <w:pPr>
              <w:ind w:right="-89"/>
              <w:jc w:val="center"/>
              <w:rPr>
                <w:b/>
              </w:rPr>
            </w:pPr>
            <w:r w:rsidRPr="009007D7">
              <w:rPr>
                <w:b/>
              </w:rPr>
              <w:t xml:space="preserve">Информация о проведении </w:t>
            </w:r>
            <w:r w:rsidR="00427DE5" w:rsidRPr="009007D7">
              <w:rPr>
                <w:b/>
              </w:rPr>
              <w:t xml:space="preserve"> </w:t>
            </w:r>
          </w:p>
        </w:tc>
      </w:tr>
      <w:tr w:rsidR="0008287E" w:rsidRPr="009007D7" w:rsidTr="0048093D">
        <w:trPr>
          <w:trHeight w:val="435"/>
        </w:trPr>
        <w:tc>
          <w:tcPr>
            <w:tcW w:w="14730" w:type="dxa"/>
            <w:gridSpan w:val="5"/>
          </w:tcPr>
          <w:p w:rsidR="0008287E" w:rsidRPr="009007D7" w:rsidRDefault="0008287E" w:rsidP="000F3260">
            <w:pPr>
              <w:jc w:val="center"/>
              <w:rPr>
                <w:b/>
              </w:rPr>
            </w:pPr>
            <w:r w:rsidRPr="009007D7">
              <w:rPr>
                <w:b/>
              </w:rPr>
              <w:t>Информационное сопровождение мероприятий</w:t>
            </w:r>
          </w:p>
        </w:tc>
      </w:tr>
      <w:tr w:rsidR="0008287E" w:rsidRPr="009007D7" w:rsidTr="0048093D">
        <w:trPr>
          <w:trHeight w:val="138"/>
        </w:trPr>
        <w:tc>
          <w:tcPr>
            <w:tcW w:w="694" w:type="dxa"/>
          </w:tcPr>
          <w:p w:rsidR="0008287E" w:rsidRPr="009007D7" w:rsidRDefault="009007D7" w:rsidP="009007D7">
            <w:r>
              <w:t xml:space="preserve">   1.</w:t>
            </w:r>
          </w:p>
        </w:tc>
        <w:tc>
          <w:tcPr>
            <w:tcW w:w="5639" w:type="dxa"/>
          </w:tcPr>
          <w:p w:rsidR="0008287E" w:rsidRPr="009007D7" w:rsidRDefault="0008287E" w:rsidP="009007D7">
            <w:pPr>
              <w:jc w:val="both"/>
            </w:pPr>
            <w:r w:rsidRPr="009007D7">
              <w:t>Обеспечение освещения мероприятий  в районной газете «Первомайский вестник», на сайте комитета по образованию и сайтах школ</w:t>
            </w:r>
          </w:p>
        </w:tc>
        <w:tc>
          <w:tcPr>
            <w:tcW w:w="2291" w:type="dxa"/>
          </w:tcPr>
          <w:p w:rsidR="0008287E" w:rsidRPr="009007D7" w:rsidRDefault="00946153" w:rsidP="000F3260">
            <w:pPr>
              <w:jc w:val="center"/>
            </w:pPr>
            <w:r w:rsidRPr="009007D7">
              <w:t>23.01-23.02</w:t>
            </w:r>
          </w:p>
        </w:tc>
        <w:tc>
          <w:tcPr>
            <w:tcW w:w="2820" w:type="dxa"/>
          </w:tcPr>
          <w:p w:rsidR="0008287E" w:rsidRPr="009007D7" w:rsidRDefault="0008287E" w:rsidP="000F3260">
            <w:pPr>
              <w:jc w:val="center"/>
            </w:pPr>
            <w:r w:rsidRPr="009007D7">
              <w:t>-</w:t>
            </w:r>
          </w:p>
        </w:tc>
        <w:tc>
          <w:tcPr>
            <w:tcW w:w="3285" w:type="dxa"/>
          </w:tcPr>
          <w:p w:rsidR="0008287E" w:rsidRPr="009007D7" w:rsidRDefault="0008287E" w:rsidP="0008287E">
            <w:pPr>
              <w:jc w:val="center"/>
            </w:pPr>
            <w:r w:rsidRPr="009007D7">
              <w:t>Комитет по образованию. Общеобразовательные учреждения</w:t>
            </w:r>
          </w:p>
        </w:tc>
      </w:tr>
      <w:tr w:rsidR="0008287E" w:rsidRPr="009007D7" w:rsidTr="0048093D">
        <w:trPr>
          <w:trHeight w:val="138"/>
        </w:trPr>
        <w:tc>
          <w:tcPr>
            <w:tcW w:w="694" w:type="dxa"/>
          </w:tcPr>
          <w:p w:rsidR="0008287E" w:rsidRPr="009007D7" w:rsidRDefault="009007D7" w:rsidP="009007D7">
            <w:r>
              <w:t xml:space="preserve">   2.</w:t>
            </w:r>
          </w:p>
        </w:tc>
        <w:tc>
          <w:tcPr>
            <w:tcW w:w="5639" w:type="dxa"/>
          </w:tcPr>
          <w:p w:rsidR="0008287E" w:rsidRPr="009007D7" w:rsidRDefault="0008287E" w:rsidP="009007D7">
            <w:pPr>
              <w:jc w:val="both"/>
            </w:pPr>
            <w:r w:rsidRPr="009007D7">
              <w:t>Оформление стендов, экспозиций</w:t>
            </w:r>
          </w:p>
          <w:p w:rsidR="00E379CA" w:rsidRPr="009007D7" w:rsidRDefault="00E379CA" w:rsidP="009007D7">
            <w:pPr>
              <w:jc w:val="both"/>
            </w:pPr>
            <w:r w:rsidRPr="009007D7">
              <w:t xml:space="preserve">Выпуск тематических газет, организация выставок </w:t>
            </w:r>
            <w:r w:rsidR="003413DD" w:rsidRPr="009007D7">
              <w:t>рисунков, литературы</w:t>
            </w:r>
            <w:r w:rsidR="00E51A36">
              <w:t xml:space="preserve"> </w:t>
            </w:r>
            <w:proofErr w:type="gramStart"/>
            <w:r w:rsidR="00E51A36">
              <w:t>(</w:t>
            </w:r>
            <w:r w:rsidR="003413DD" w:rsidRPr="009007D7">
              <w:t xml:space="preserve"> </w:t>
            </w:r>
            <w:proofErr w:type="gramEnd"/>
            <w:r w:rsidR="003413DD" w:rsidRPr="009007D7">
              <w:t>в соответствии с тематикой</w:t>
            </w:r>
            <w:r w:rsidR="00E51A36">
              <w:t>)</w:t>
            </w:r>
          </w:p>
        </w:tc>
        <w:tc>
          <w:tcPr>
            <w:tcW w:w="2291" w:type="dxa"/>
          </w:tcPr>
          <w:p w:rsidR="0008287E" w:rsidRPr="009007D7" w:rsidRDefault="00946153" w:rsidP="000F3260">
            <w:pPr>
              <w:jc w:val="center"/>
            </w:pPr>
            <w:r w:rsidRPr="009007D7">
              <w:t>23.01.-23.02</w:t>
            </w:r>
          </w:p>
        </w:tc>
        <w:tc>
          <w:tcPr>
            <w:tcW w:w="2820" w:type="dxa"/>
          </w:tcPr>
          <w:p w:rsidR="0008287E" w:rsidRPr="009007D7" w:rsidRDefault="0008287E" w:rsidP="000F3260">
            <w:pPr>
              <w:jc w:val="center"/>
            </w:pPr>
            <w:r w:rsidRPr="009007D7">
              <w:t>Общеобразовательные учреждения</w:t>
            </w:r>
            <w:r w:rsidR="00550B55">
              <w:t>, 191</w:t>
            </w:r>
            <w:r w:rsidR="00E51A36">
              <w:t>0</w:t>
            </w:r>
          </w:p>
        </w:tc>
        <w:tc>
          <w:tcPr>
            <w:tcW w:w="3285" w:type="dxa"/>
          </w:tcPr>
          <w:p w:rsidR="0008287E" w:rsidRPr="009007D7" w:rsidRDefault="00232BD7" w:rsidP="004460F0">
            <w:pPr>
              <w:jc w:val="center"/>
            </w:pPr>
            <w:r w:rsidRPr="009007D7">
              <w:rPr>
                <w:noProof/>
              </w:rPr>
              <w:drawing>
                <wp:inline distT="0" distB="0" distL="0" distR="0">
                  <wp:extent cx="1901786" cy="1528976"/>
                  <wp:effectExtent l="19050" t="0" r="3214" b="0"/>
                  <wp:docPr id="1" name="Рисунок 4" descr="D:\раб.стол 2014-15\фото 2014-15 уч.год\1в-сп.празд, газета-1А,меропр-3А\SL730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.стол 2014-15\фото 2014-15 уч.год\1в-сп.празд, газета-1А,меропр-3А\SL730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044" cy="1532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0F0" w:rsidRPr="009007D7" w:rsidTr="0048093D">
        <w:trPr>
          <w:trHeight w:val="138"/>
        </w:trPr>
        <w:tc>
          <w:tcPr>
            <w:tcW w:w="14730" w:type="dxa"/>
            <w:gridSpan w:val="5"/>
          </w:tcPr>
          <w:p w:rsidR="004460F0" w:rsidRPr="009007D7" w:rsidRDefault="009007D7" w:rsidP="009007D7">
            <w:pPr>
              <w:jc w:val="both"/>
            </w:pPr>
            <w:r>
              <w:rPr>
                <w:b/>
              </w:rPr>
              <w:t xml:space="preserve">                                                                                        </w:t>
            </w:r>
            <w:r w:rsidR="003413DD" w:rsidRPr="009007D7">
              <w:rPr>
                <w:b/>
              </w:rPr>
              <w:t xml:space="preserve">Мероприятия среди </w:t>
            </w:r>
            <w:proofErr w:type="gramStart"/>
            <w:r w:rsidR="003413DD" w:rsidRPr="009007D7">
              <w:rPr>
                <w:b/>
              </w:rPr>
              <w:t>обучающихся</w:t>
            </w:r>
            <w:proofErr w:type="gramEnd"/>
          </w:p>
        </w:tc>
      </w:tr>
      <w:tr w:rsidR="00E379CA" w:rsidRPr="009007D7" w:rsidTr="0048093D">
        <w:trPr>
          <w:trHeight w:val="138"/>
        </w:trPr>
        <w:tc>
          <w:tcPr>
            <w:tcW w:w="694" w:type="dxa"/>
          </w:tcPr>
          <w:p w:rsidR="00E379CA" w:rsidRPr="009007D7" w:rsidRDefault="009007D7" w:rsidP="004460F0">
            <w:pPr>
              <w:jc w:val="center"/>
            </w:pPr>
            <w:r>
              <w:t>3</w:t>
            </w:r>
            <w:r w:rsidR="00E379CA" w:rsidRPr="009007D7">
              <w:t>.</w:t>
            </w:r>
          </w:p>
        </w:tc>
        <w:tc>
          <w:tcPr>
            <w:tcW w:w="5639" w:type="dxa"/>
          </w:tcPr>
          <w:p w:rsidR="00E379CA" w:rsidRDefault="003413DD" w:rsidP="009007D7">
            <w:pPr>
              <w:jc w:val="both"/>
            </w:pPr>
            <w:r w:rsidRPr="009007D7">
              <w:t>Проведение «Уроков мужества</w:t>
            </w:r>
            <w:r w:rsidR="0093159B" w:rsidRPr="009007D7">
              <w:t>» бесед, диспутов с приглашением ветеранов ВОВ, Афганистана, ветеранов боевых действий в Чечне и других «горячих точках», участников локальных войн, тружеников тыла</w:t>
            </w:r>
          </w:p>
          <w:p w:rsidR="00D62C84" w:rsidRPr="009007D7" w:rsidRDefault="00D62C84" w:rsidP="009007D7">
            <w:pPr>
              <w:jc w:val="both"/>
            </w:pPr>
          </w:p>
        </w:tc>
        <w:tc>
          <w:tcPr>
            <w:tcW w:w="2291" w:type="dxa"/>
          </w:tcPr>
          <w:p w:rsidR="00E379CA" w:rsidRPr="009007D7" w:rsidRDefault="00AE4513" w:rsidP="006E7E26">
            <w:pPr>
              <w:jc w:val="center"/>
            </w:pPr>
            <w:r w:rsidRPr="009007D7">
              <w:t>23.01.-23.02</w:t>
            </w:r>
          </w:p>
        </w:tc>
        <w:tc>
          <w:tcPr>
            <w:tcW w:w="2820" w:type="dxa"/>
          </w:tcPr>
          <w:p w:rsidR="00E379CA" w:rsidRPr="009007D7" w:rsidRDefault="00946153" w:rsidP="006E7E26">
            <w:pPr>
              <w:jc w:val="center"/>
            </w:pPr>
            <w:r w:rsidRPr="009007D7">
              <w:t>Общеобразовательные учреждения, 3</w:t>
            </w:r>
            <w:r w:rsidR="00550B55">
              <w:t>8</w:t>
            </w:r>
            <w:r w:rsidR="00E51A36">
              <w:t>6</w:t>
            </w:r>
            <w:r w:rsidR="00AE4513" w:rsidRPr="009007D7">
              <w:t>0</w:t>
            </w:r>
          </w:p>
        </w:tc>
        <w:tc>
          <w:tcPr>
            <w:tcW w:w="3285" w:type="dxa"/>
          </w:tcPr>
          <w:p w:rsidR="0093159B" w:rsidRPr="009007D7" w:rsidRDefault="0093159B" w:rsidP="0093159B">
            <w:pPr>
              <w:jc w:val="center"/>
            </w:pPr>
            <w:r w:rsidRPr="009007D7">
              <w:rPr>
                <w:noProof/>
              </w:rPr>
              <w:drawing>
                <wp:inline distT="0" distB="0" distL="0" distR="0">
                  <wp:extent cx="1819080" cy="1303762"/>
                  <wp:effectExtent l="19050" t="0" r="0" b="0"/>
                  <wp:docPr id="4" name="Рисунок 1" descr="D:\раб.стол 2014-15\фото 2014-15 уч.год\Севастополь- гордост русских морякв.Кл час 1 кл\изображение 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.стол 2014-15\фото 2014-15 уч.год\Севастополь- гордост русских морякв.Кл час 1 кл\изображение 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930" cy="130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9CA" w:rsidRPr="009007D7" w:rsidRDefault="00E379CA" w:rsidP="003413DD">
            <w:pPr>
              <w:jc w:val="center"/>
            </w:pPr>
          </w:p>
        </w:tc>
      </w:tr>
      <w:tr w:rsidR="00E379CA" w:rsidRPr="009007D7" w:rsidTr="0048093D">
        <w:trPr>
          <w:trHeight w:val="138"/>
        </w:trPr>
        <w:tc>
          <w:tcPr>
            <w:tcW w:w="694" w:type="dxa"/>
          </w:tcPr>
          <w:p w:rsidR="00E379CA" w:rsidRPr="009007D7" w:rsidRDefault="009007D7" w:rsidP="004460F0">
            <w:pPr>
              <w:jc w:val="center"/>
            </w:pPr>
            <w:r>
              <w:t>4.</w:t>
            </w:r>
          </w:p>
        </w:tc>
        <w:tc>
          <w:tcPr>
            <w:tcW w:w="5639" w:type="dxa"/>
          </w:tcPr>
          <w:p w:rsidR="00E379CA" w:rsidRPr="009007D7" w:rsidRDefault="003413DD" w:rsidP="009007D7">
            <w:pPr>
              <w:jc w:val="both"/>
            </w:pPr>
            <w:r w:rsidRPr="009007D7">
              <w:t>Проведение в образовательных учреждениях школьных смотров строя и песни</w:t>
            </w:r>
            <w:r w:rsidR="002F5487">
              <w:t xml:space="preserve"> «А ну-ка парни»</w:t>
            </w:r>
          </w:p>
        </w:tc>
        <w:tc>
          <w:tcPr>
            <w:tcW w:w="2291" w:type="dxa"/>
          </w:tcPr>
          <w:p w:rsidR="00E379CA" w:rsidRPr="009007D7" w:rsidRDefault="00AE4513" w:rsidP="00DF6450">
            <w:pPr>
              <w:jc w:val="center"/>
            </w:pPr>
            <w:r w:rsidRPr="009007D7">
              <w:t>16.02.-18.02</w:t>
            </w:r>
          </w:p>
        </w:tc>
        <w:tc>
          <w:tcPr>
            <w:tcW w:w="2820" w:type="dxa"/>
          </w:tcPr>
          <w:p w:rsidR="00E379CA" w:rsidRPr="009007D7" w:rsidRDefault="00AE4513" w:rsidP="00DF6450">
            <w:pPr>
              <w:jc w:val="center"/>
            </w:pPr>
            <w:r w:rsidRPr="009007D7">
              <w:t>О</w:t>
            </w:r>
            <w:r w:rsidR="00E51A36">
              <w:t>бщеобразовательные учреждения,21</w:t>
            </w:r>
            <w:r w:rsidRPr="009007D7">
              <w:t>00</w:t>
            </w:r>
          </w:p>
        </w:tc>
        <w:tc>
          <w:tcPr>
            <w:tcW w:w="3285" w:type="dxa"/>
          </w:tcPr>
          <w:p w:rsidR="00E379CA" w:rsidRPr="009007D7" w:rsidRDefault="00577716" w:rsidP="003413D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align>center</wp:align>
                  </wp:positionV>
                  <wp:extent cx="1819275" cy="1171575"/>
                  <wp:effectExtent l="19050" t="0" r="9525" b="0"/>
                  <wp:wrapTight wrapText="bothSides">
                    <wp:wrapPolygon edited="0">
                      <wp:start x="-226" y="0"/>
                      <wp:lineTo x="-226" y="21424"/>
                      <wp:lineTo x="21713" y="21424"/>
                      <wp:lineTo x="21713" y="0"/>
                      <wp:lineTo x="-226" y="0"/>
                    </wp:wrapPolygon>
                  </wp:wrapTight>
                  <wp:docPr id="6" name="Рисунок 5" descr="http://perwschkola.ucoz.ru/_nw/5/s35111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erwschkola.ucoz.ru/_nw/5/s35111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79CA" w:rsidRPr="009007D7" w:rsidTr="0048093D">
        <w:trPr>
          <w:trHeight w:val="2017"/>
        </w:trPr>
        <w:tc>
          <w:tcPr>
            <w:tcW w:w="694" w:type="dxa"/>
          </w:tcPr>
          <w:p w:rsidR="00E379CA" w:rsidRPr="009007D7" w:rsidRDefault="009007D7" w:rsidP="009007D7">
            <w:r>
              <w:lastRenderedPageBreak/>
              <w:t xml:space="preserve">   5.</w:t>
            </w:r>
          </w:p>
        </w:tc>
        <w:tc>
          <w:tcPr>
            <w:tcW w:w="5639" w:type="dxa"/>
          </w:tcPr>
          <w:p w:rsidR="00E379CA" w:rsidRPr="009007D7" w:rsidRDefault="003413DD" w:rsidP="009007D7">
            <w:pPr>
              <w:jc w:val="both"/>
            </w:pPr>
            <w:r w:rsidRPr="009007D7">
              <w:t>Проведение тематических вечеров – концертов посвящённых</w:t>
            </w:r>
            <w:r w:rsidR="0093159B" w:rsidRPr="009007D7">
              <w:t xml:space="preserve">  «Защитникам отечества»</w:t>
            </w:r>
          </w:p>
        </w:tc>
        <w:tc>
          <w:tcPr>
            <w:tcW w:w="2291" w:type="dxa"/>
          </w:tcPr>
          <w:p w:rsidR="00E379CA" w:rsidRPr="009007D7" w:rsidRDefault="0014706F" w:rsidP="00DF099D">
            <w:pPr>
              <w:jc w:val="center"/>
            </w:pPr>
            <w:r>
              <w:t>18.02-20</w:t>
            </w:r>
            <w:r w:rsidR="00AE4513" w:rsidRPr="009007D7">
              <w:t>.02</w:t>
            </w:r>
          </w:p>
        </w:tc>
        <w:tc>
          <w:tcPr>
            <w:tcW w:w="2820" w:type="dxa"/>
          </w:tcPr>
          <w:p w:rsidR="00E379CA" w:rsidRPr="009007D7" w:rsidRDefault="00E379CA" w:rsidP="004460F0">
            <w:pPr>
              <w:jc w:val="center"/>
            </w:pPr>
            <w:r w:rsidRPr="009007D7">
              <w:t>Общеобразовательные учреждения</w:t>
            </w:r>
            <w:r w:rsidR="009007D7">
              <w:t xml:space="preserve">, </w:t>
            </w:r>
            <w:r w:rsidR="00E51A36">
              <w:t>317</w:t>
            </w:r>
            <w:r w:rsidR="009007D7">
              <w:t>0</w:t>
            </w:r>
          </w:p>
        </w:tc>
        <w:tc>
          <w:tcPr>
            <w:tcW w:w="3285" w:type="dxa"/>
          </w:tcPr>
          <w:p w:rsidR="00E379CA" w:rsidRPr="009007D7" w:rsidRDefault="00C40745" w:rsidP="00E379CA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47850" cy="1359738"/>
                  <wp:effectExtent l="19050" t="0" r="0" b="0"/>
                  <wp:docPr id="9" name="Рисунок 1" descr="P302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302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771" cy="1362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9CA" w:rsidRPr="009007D7" w:rsidTr="0048093D">
        <w:trPr>
          <w:trHeight w:val="138"/>
        </w:trPr>
        <w:tc>
          <w:tcPr>
            <w:tcW w:w="694" w:type="dxa"/>
          </w:tcPr>
          <w:p w:rsidR="00E379CA" w:rsidRPr="009007D7" w:rsidRDefault="00AE4513" w:rsidP="003413DD">
            <w:r w:rsidRPr="009007D7">
              <w:t xml:space="preserve"> </w:t>
            </w:r>
            <w:r w:rsidR="009007D7">
              <w:t xml:space="preserve">  6.</w:t>
            </w:r>
            <w:r w:rsidR="003413DD" w:rsidRPr="009007D7">
              <w:t xml:space="preserve">   </w:t>
            </w:r>
          </w:p>
          <w:p w:rsidR="003413DD" w:rsidRPr="009007D7" w:rsidRDefault="003413DD" w:rsidP="004460F0">
            <w:pPr>
              <w:ind w:left="435"/>
              <w:jc w:val="center"/>
            </w:pPr>
          </w:p>
        </w:tc>
        <w:tc>
          <w:tcPr>
            <w:tcW w:w="5639" w:type="dxa"/>
          </w:tcPr>
          <w:p w:rsidR="00E379CA" w:rsidRPr="009007D7" w:rsidRDefault="0093159B" w:rsidP="009007D7">
            <w:pPr>
              <w:jc w:val="both"/>
            </w:pPr>
            <w:r w:rsidRPr="009007D7">
              <w:t>Оказание шефской помощи ветеранам  Великой Отечественной войны, семьям погибших и пропавших без вести в годы ВОВ и других вооруженных конфликтах</w:t>
            </w:r>
          </w:p>
        </w:tc>
        <w:tc>
          <w:tcPr>
            <w:tcW w:w="2291" w:type="dxa"/>
          </w:tcPr>
          <w:p w:rsidR="00E379CA" w:rsidRPr="009007D7" w:rsidRDefault="0093159B" w:rsidP="00550B55">
            <w:pPr>
              <w:jc w:val="center"/>
            </w:pPr>
            <w:r w:rsidRPr="009007D7">
              <w:t>В течени</w:t>
            </w:r>
            <w:proofErr w:type="gramStart"/>
            <w:r w:rsidRPr="009007D7">
              <w:t>и</w:t>
            </w:r>
            <w:proofErr w:type="gramEnd"/>
            <w:r w:rsidRPr="009007D7">
              <w:t xml:space="preserve"> месячника</w:t>
            </w:r>
          </w:p>
        </w:tc>
        <w:tc>
          <w:tcPr>
            <w:tcW w:w="2820" w:type="dxa"/>
          </w:tcPr>
          <w:p w:rsidR="00E379CA" w:rsidRPr="009007D7" w:rsidRDefault="003413DD" w:rsidP="008D6DF8">
            <w:pPr>
              <w:jc w:val="center"/>
            </w:pPr>
            <w:r w:rsidRPr="009007D7">
              <w:t>Общеобразовательные учреждения</w:t>
            </w:r>
            <w:r w:rsidR="009007D7">
              <w:t>,</w:t>
            </w:r>
            <w:r w:rsidR="0014706F">
              <w:t>95</w:t>
            </w:r>
          </w:p>
        </w:tc>
        <w:tc>
          <w:tcPr>
            <w:tcW w:w="3285" w:type="dxa"/>
            <w:vAlign w:val="center"/>
          </w:tcPr>
          <w:p w:rsidR="00E379CA" w:rsidRPr="009007D7" w:rsidRDefault="00013006" w:rsidP="00577716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-981075</wp:posOffset>
                  </wp:positionV>
                  <wp:extent cx="1905000" cy="1052830"/>
                  <wp:effectExtent l="19050" t="0" r="0" b="0"/>
                  <wp:wrapSquare wrapText="bothSides"/>
                  <wp:docPr id="7" name="Рисунок 6" descr="IMG_20150227_123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0150227_123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4513" w:rsidRPr="009007D7" w:rsidTr="0048093D">
        <w:trPr>
          <w:trHeight w:val="138"/>
        </w:trPr>
        <w:tc>
          <w:tcPr>
            <w:tcW w:w="694" w:type="dxa"/>
          </w:tcPr>
          <w:p w:rsidR="00AE4513" w:rsidRPr="009007D7" w:rsidRDefault="009007D7" w:rsidP="003413DD">
            <w:r>
              <w:t xml:space="preserve">   7.</w:t>
            </w:r>
          </w:p>
        </w:tc>
        <w:tc>
          <w:tcPr>
            <w:tcW w:w="5639" w:type="dxa"/>
          </w:tcPr>
          <w:p w:rsidR="00AE4513" w:rsidRPr="009007D7" w:rsidRDefault="00E51A36" w:rsidP="00550B55">
            <w:pPr>
              <w:jc w:val="both"/>
            </w:pPr>
            <w:r>
              <w:t>Районная олимпиада школьников по ЗОЖ «</w:t>
            </w:r>
            <w:r w:rsidR="00550B55">
              <w:t>Здоровье будущего</w:t>
            </w:r>
            <w:r>
              <w:t>»</w:t>
            </w:r>
            <w:r w:rsidR="00AE4513" w:rsidRPr="009007D7">
              <w:t>, посвященное Дню защитников отечества</w:t>
            </w:r>
          </w:p>
        </w:tc>
        <w:tc>
          <w:tcPr>
            <w:tcW w:w="2291" w:type="dxa"/>
          </w:tcPr>
          <w:p w:rsidR="00AE4513" w:rsidRPr="009007D7" w:rsidRDefault="00550B55" w:rsidP="008D6DF8">
            <w:pPr>
              <w:jc w:val="center"/>
            </w:pPr>
            <w:r>
              <w:t>19</w:t>
            </w:r>
            <w:r w:rsidR="00AE4513" w:rsidRPr="009007D7">
              <w:t xml:space="preserve"> февраля</w:t>
            </w:r>
          </w:p>
        </w:tc>
        <w:tc>
          <w:tcPr>
            <w:tcW w:w="2820" w:type="dxa"/>
          </w:tcPr>
          <w:p w:rsidR="00AE4513" w:rsidRPr="009007D7" w:rsidRDefault="00550B55" w:rsidP="008D6DF8">
            <w:pPr>
              <w:jc w:val="center"/>
            </w:pPr>
            <w:r>
              <w:t>ЦВР,215</w:t>
            </w:r>
          </w:p>
        </w:tc>
        <w:tc>
          <w:tcPr>
            <w:tcW w:w="3285" w:type="dxa"/>
            <w:vAlign w:val="center"/>
          </w:tcPr>
          <w:p w:rsidR="00AE4513" w:rsidRPr="009007D7" w:rsidRDefault="00AE4513" w:rsidP="003413DD">
            <w:pPr>
              <w:jc w:val="center"/>
            </w:pPr>
          </w:p>
        </w:tc>
      </w:tr>
      <w:tr w:rsidR="00AE4513" w:rsidRPr="009007D7" w:rsidTr="0048093D">
        <w:trPr>
          <w:trHeight w:val="138"/>
        </w:trPr>
        <w:tc>
          <w:tcPr>
            <w:tcW w:w="694" w:type="dxa"/>
          </w:tcPr>
          <w:p w:rsidR="00AE4513" w:rsidRPr="009007D7" w:rsidRDefault="009007D7" w:rsidP="003413DD">
            <w:r>
              <w:t xml:space="preserve">   8.</w:t>
            </w:r>
          </w:p>
        </w:tc>
        <w:tc>
          <w:tcPr>
            <w:tcW w:w="5639" w:type="dxa"/>
          </w:tcPr>
          <w:p w:rsidR="00AE4513" w:rsidRPr="009007D7" w:rsidRDefault="00550B55" w:rsidP="00550B55">
            <w:pPr>
              <w:jc w:val="both"/>
            </w:pPr>
            <w:r>
              <w:t xml:space="preserve">Районная заочная викторина «Служу России» </w:t>
            </w:r>
          </w:p>
        </w:tc>
        <w:tc>
          <w:tcPr>
            <w:tcW w:w="2291" w:type="dxa"/>
          </w:tcPr>
          <w:p w:rsidR="00AE4513" w:rsidRPr="009007D7" w:rsidRDefault="00550B55" w:rsidP="008D6DF8">
            <w:pPr>
              <w:jc w:val="center"/>
            </w:pPr>
            <w:r>
              <w:t xml:space="preserve">С 10 по 29 </w:t>
            </w:r>
            <w:r w:rsidR="00AE4513" w:rsidRPr="009007D7">
              <w:t>февраля</w:t>
            </w:r>
          </w:p>
        </w:tc>
        <w:tc>
          <w:tcPr>
            <w:tcW w:w="2820" w:type="dxa"/>
          </w:tcPr>
          <w:p w:rsidR="00AE4513" w:rsidRPr="009007D7" w:rsidRDefault="00550B55" w:rsidP="008D6DF8">
            <w:pPr>
              <w:jc w:val="center"/>
            </w:pPr>
            <w:r>
              <w:t>ЦВР</w:t>
            </w:r>
            <w:r w:rsidR="009007D7">
              <w:t xml:space="preserve">, </w:t>
            </w:r>
            <w:r>
              <w:t>1</w:t>
            </w:r>
            <w:r w:rsidR="009007D7">
              <w:t>60</w:t>
            </w:r>
          </w:p>
        </w:tc>
        <w:tc>
          <w:tcPr>
            <w:tcW w:w="3285" w:type="dxa"/>
            <w:vAlign w:val="center"/>
          </w:tcPr>
          <w:p w:rsidR="00AE4513" w:rsidRPr="009007D7" w:rsidRDefault="00AE4513" w:rsidP="003413DD">
            <w:pPr>
              <w:jc w:val="center"/>
            </w:pPr>
          </w:p>
        </w:tc>
      </w:tr>
      <w:tr w:rsidR="00550B55" w:rsidRPr="009007D7" w:rsidTr="0048093D">
        <w:trPr>
          <w:trHeight w:val="138"/>
        </w:trPr>
        <w:tc>
          <w:tcPr>
            <w:tcW w:w="694" w:type="dxa"/>
          </w:tcPr>
          <w:p w:rsidR="00550B55" w:rsidRPr="009007D7" w:rsidRDefault="00550B55" w:rsidP="003413DD">
            <w:r>
              <w:t xml:space="preserve">   9.</w:t>
            </w:r>
          </w:p>
        </w:tc>
        <w:tc>
          <w:tcPr>
            <w:tcW w:w="5639" w:type="dxa"/>
          </w:tcPr>
          <w:p w:rsidR="00550B55" w:rsidRPr="009007D7" w:rsidRDefault="00550B55" w:rsidP="006C1ACB">
            <w:pPr>
              <w:jc w:val="both"/>
            </w:pPr>
            <w:r>
              <w:t>Краевой фестиваль военно-патриотической песни имени Завьялова</w:t>
            </w:r>
          </w:p>
        </w:tc>
        <w:tc>
          <w:tcPr>
            <w:tcW w:w="2291" w:type="dxa"/>
          </w:tcPr>
          <w:p w:rsidR="00550B55" w:rsidRPr="009007D7" w:rsidRDefault="00550B55" w:rsidP="006C1ACB">
            <w:pPr>
              <w:jc w:val="center"/>
            </w:pPr>
            <w:r>
              <w:t>25.01.</w:t>
            </w:r>
          </w:p>
        </w:tc>
        <w:tc>
          <w:tcPr>
            <w:tcW w:w="2820" w:type="dxa"/>
          </w:tcPr>
          <w:p w:rsidR="00550B55" w:rsidRPr="009007D7" w:rsidRDefault="00550B55" w:rsidP="006C1ACB">
            <w:pPr>
              <w:jc w:val="center"/>
            </w:pPr>
            <w:r>
              <w:t xml:space="preserve">ЦВР, 18 </w:t>
            </w:r>
          </w:p>
        </w:tc>
        <w:tc>
          <w:tcPr>
            <w:tcW w:w="3285" w:type="dxa"/>
            <w:vAlign w:val="center"/>
          </w:tcPr>
          <w:p w:rsidR="00550B55" w:rsidRPr="009007D7" w:rsidRDefault="00550B55" w:rsidP="003413DD">
            <w:pPr>
              <w:jc w:val="center"/>
            </w:pPr>
          </w:p>
        </w:tc>
      </w:tr>
      <w:tr w:rsidR="00550B55" w:rsidRPr="009007D7" w:rsidTr="0048093D">
        <w:trPr>
          <w:trHeight w:val="550"/>
        </w:trPr>
        <w:tc>
          <w:tcPr>
            <w:tcW w:w="694" w:type="dxa"/>
          </w:tcPr>
          <w:p w:rsidR="00550B55" w:rsidRPr="009007D7" w:rsidRDefault="00550B55" w:rsidP="003413DD">
            <w:r>
              <w:t xml:space="preserve">  10.</w:t>
            </w:r>
          </w:p>
        </w:tc>
        <w:tc>
          <w:tcPr>
            <w:tcW w:w="5639" w:type="dxa"/>
          </w:tcPr>
          <w:p w:rsidR="00550B55" w:rsidRPr="009007D7" w:rsidRDefault="00550B55" w:rsidP="009007D7">
            <w:pPr>
              <w:jc w:val="both"/>
            </w:pPr>
            <w:r>
              <w:t>Проведение дней воинской слав</w:t>
            </w:r>
            <w:proofErr w:type="gramStart"/>
            <w:r>
              <w:t>ы(</w:t>
            </w:r>
            <w:proofErr w:type="gramEnd"/>
            <w:r>
              <w:t>согласно  плана)</w:t>
            </w:r>
          </w:p>
        </w:tc>
        <w:tc>
          <w:tcPr>
            <w:tcW w:w="2291" w:type="dxa"/>
          </w:tcPr>
          <w:p w:rsidR="002F5487" w:rsidRDefault="002F5487" w:rsidP="008D6DF8">
            <w:pPr>
              <w:jc w:val="center"/>
            </w:pPr>
            <w:r>
              <w:t>27.01.</w:t>
            </w:r>
          </w:p>
          <w:p w:rsidR="002F5487" w:rsidRDefault="002F5487" w:rsidP="008D6DF8">
            <w:pPr>
              <w:jc w:val="center"/>
            </w:pPr>
            <w:r>
              <w:t>02.02.</w:t>
            </w:r>
          </w:p>
          <w:p w:rsidR="002F5487" w:rsidRDefault="002F5487" w:rsidP="008D6DF8">
            <w:pPr>
              <w:jc w:val="center"/>
            </w:pPr>
            <w:r>
              <w:t>15.02.</w:t>
            </w:r>
          </w:p>
          <w:p w:rsidR="00550B55" w:rsidRPr="009007D7" w:rsidRDefault="00550B55" w:rsidP="008D6DF8">
            <w:pPr>
              <w:jc w:val="center"/>
            </w:pPr>
          </w:p>
        </w:tc>
        <w:tc>
          <w:tcPr>
            <w:tcW w:w="2820" w:type="dxa"/>
          </w:tcPr>
          <w:p w:rsidR="00550B55" w:rsidRPr="009007D7" w:rsidRDefault="00550B55" w:rsidP="008D6DF8">
            <w:pPr>
              <w:jc w:val="center"/>
            </w:pPr>
            <w:r w:rsidRPr="009007D7">
              <w:t>Общеобразовательные учреждения</w:t>
            </w:r>
            <w:r>
              <w:t>,</w:t>
            </w:r>
            <w:r w:rsidR="002F5487">
              <w:t>4</w:t>
            </w:r>
            <w:r>
              <w:t>500</w:t>
            </w:r>
          </w:p>
        </w:tc>
        <w:tc>
          <w:tcPr>
            <w:tcW w:w="3285" w:type="dxa"/>
            <w:vAlign w:val="center"/>
          </w:tcPr>
          <w:p w:rsidR="00550B55" w:rsidRPr="009007D7" w:rsidRDefault="00F0461D" w:rsidP="003413DD">
            <w:pPr>
              <w:jc w:val="center"/>
            </w:pPr>
            <w:r>
              <w:rPr>
                <w:rFonts w:ascii="Verdana" w:hAnsi="Verdana"/>
                <w:noProof/>
                <w:color w:val="0069A9"/>
                <w:sz w:val="18"/>
                <w:szCs w:val="18"/>
              </w:rPr>
              <w:drawing>
                <wp:inline distT="0" distB="0" distL="0" distR="0">
                  <wp:extent cx="1967314" cy="1504950"/>
                  <wp:effectExtent l="19050" t="0" r="0" b="0"/>
                  <wp:docPr id="29" name="Рисунок 28" descr="http://novokraysch.ucoz.ru/_nw/1/s82096488.jpg">
                    <a:hlinkClick xmlns:a="http://schemas.openxmlformats.org/drawingml/2006/main" r:id="rId12" tgtFrame="_blank" tooltip="Нажмите, для просмотра в полном размере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novokraysch.ucoz.ru/_nw/1/s82096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314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55" w:rsidRPr="009007D7" w:rsidTr="0048093D">
        <w:trPr>
          <w:trHeight w:val="138"/>
        </w:trPr>
        <w:tc>
          <w:tcPr>
            <w:tcW w:w="694" w:type="dxa"/>
          </w:tcPr>
          <w:p w:rsidR="00550B55" w:rsidRDefault="002F5487" w:rsidP="003413DD">
            <w:r>
              <w:t xml:space="preserve">  11</w:t>
            </w:r>
            <w:r w:rsidR="00550B55">
              <w:t>.</w:t>
            </w:r>
          </w:p>
        </w:tc>
        <w:tc>
          <w:tcPr>
            <w:tcW w:w="5639" w:type="dxa"/>
          </w:tcPr>
          <w:p w:rsidR="00550B55" w:rsidRDefault="00B45BDE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50B55">
              <w:rPr>
                <w:sz w:val="22"/>
                <w:szCs w:val="22"/>
              </w:rPr>
              <w:t>Классные часы «Непокор</w:t>
            </w:r>
            <w:r w:rsidR="002F5487">
              <w:rPr>
                <w:sz w:val="22"/>
                <w:szCs w:val="22"/>
              </w:rPr>
              <w:t>енный Ленинград», посвященный 72</w:t>
            </w:r>
            <w:r w:rsidR="00550B55">
              <w:rPr>
                <w:sz w:val="22"/>
                <w:szCs w:val="22"/>
              </w:rPr>
              <w:t>-й годовщине со дня полного   освобождения Ленинграда от фашистской блокады.</w:t>
            </w:r>
          </w:p>
          <w:p w:rsidR="00B45BDE" w:rsidRDefault="00B45BDE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-Классные  часы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посвященные 73-й годовщине Сталинградской   битвы. «Здесь Победа   свой путь начинала…»</w:t>
            </w:r>
          </w:p>
          <w:p w:rsidR="00B45BDE" w:rsidRDefault="00B45BDE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-Классные  часы  «Афганистан болит в моей душе»</w:t>
            </w:r>
          </w:p>
          <w:p w:rsidR="0014706F" w:rsidRPr="00EA22BB" w:rsidRDefault="0014706F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-Классные часы к 70-летию Нюрнбергского трибунала</w:t>
            </w:r>
          </w:p>
        </w:tc>
        <w:tc>
          <w:tcPr>
            <w:tcW w:w="2291" w:type="dxa"/>
          </w:tcPr>
          <w:p w:rsidR="00550B55" w:rsidRDefault="00550B55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27.01.</w:t>
            </w:r>
          </w:p>
          <w:p w:rsidR="00B45BDE" w:rsidRDefault="00B45BDE" w:rsidP="00D6082C">
            <w:pPr>
              <w:rPr>
                <w:sz w:val="22"/>
                <w:szCs w:val="22"/>
              </w:rPr>
            </w:pPr>
          </w:p>
          <w:p w:rsidR="00B45BDE" w:rsidRDefault="00B45BDE" w:rsidP="00D6082C">
            <w:pPr>
              <w:rPr>
                <w:sz w:val="22"/>
                <w:szCs w:val="22"/>
              </w:rPr>
            </w:pPr>
          </w:p>
          <w:p w:rsidR="00B45BDE" w:rsidRDefault="00B45BDE" w:rsidP="00D6082C">
            <w:pPr>
              <w:rPr>
                <w:sz w:val="22"/>
                <w:szCs w:val="22"/>
              </w:rPr>
            </w:pPr>
          </w:p>
          <w:p w:rsidR="00B45BDE" w:rsidRDefault="00B45BDE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02.02.</w:t>
            </w:r>
          </w:p>
          <w:p w:rsidR="00B45BDE" w:rsidRDefault="00B45BDE" w:rsidP="00D6082C">
            <w:pPr>
              <w:rPr>
                <w:sz w:val="22"/>
                <w:szCs w:val="22"/>
              </w:rPr>
            </w:pPr>
          </w:p>
          <w:p w:rsidR="00B45BDE" w:rsidRDefault="00B45BDE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15.02.</w:t>
            </w:r>
          </w:p>
          <w:p w:rsidR="0014706F" w:rsidRPr="00EA22BB" w:rsidRDefault="0014706F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25.01.</w:t>
            </w:r>
          </w:p>
        </w:tc>
        <w:tc>
          <w:tcPr>
            <w:tcW w:w="2820" w:type="dxa"/>
          </w:tcPr>
          <w:p w:rsidR="00550B55" w:rsidRPr="00EA22BB" w:rsidRDefault="00550B55" w:rsidP="00D6082C">
            <w:pPr>
              <w:rPr>
                <w:sz w:val="22"/>
                <w:szCs w:val="22"/>
              </w:rPr>
            </w:pPr>
            <w:r w:rsidRPr="009007D7">
              <w:t>Общеобразовательные учреждения</w:t>
            </w:r>
            <w:r w:rsidR="0014706F">
              <w:t>, 3</w:t>
            </w:r>
            <w:r w:rsidR="00B45BDE">
              <w:t>675</w:t>
            </w:r>
            <w:r>
              <w:t xml:space="preserve"> чел</w:t>
            </w:r>
          </w:p>
        </w:tc>
        <w:tc>
          <w:tcPr>
            <w:tcW w:w="3285" w:type="dxa"/>
          </w:tcPr>
          <w:p w:rsidR="00550B55" w:rsidRPr="00EA22BB" w:rsidRDefault="00D67E3F" w:rsidP="00D6082C">
            <w:pPr>
              <w:rPr>
                <w:sz w:val="22"/>
                <w:szCs w:val="22"/>
              </w:rPr>
            </w:pPr>
            <w:hyperlink r:id="rId14" w:tgtFrame="_blank" w:tooltip="Нажмите, для просмотра в полном размере..." w:history="1">
              <w:r w:rsidRPr="00D67E3F">
                <w:rPr>
                  <w:rFonts w:ascii="Verdana" w:hAnsi="Verdana"/>
                  <w:color w:val="0069A9"/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title="&quot;Нажмите, для просмотра в полном размере...&quot;" style="width:156pt;height:117pt" o:button="t">
                    <v:imagedata r:id="rId15" r:href="rId16"/>
                  </v:shape>
                </w:pict>
              </w:r>
            </w:hyperlink>
          </w:p>
        </w:tc>
      </w:tr>
      <w:tr w:rsidR="00550B55" w:rsidRPr="009007D7" w:rsidTr="0048093D">
        <w:trPr>
          <w:trHeight w:val="2242"/>
        </w:trPr>
        <w:tc>
          <w:tcPr>
            <w:tcW w:w="694" w:type="dxa"/>
          </w:tcPr>
          <w:p w:rsidR="00550B55" w:rsidRDefault="00F0461D" w:rsidP="003413DD">
            <w:r>
              <w:lastRenderedPageBreak/>
              <w:t>12</w:t>
            </w:r>
            <w:r w:rsidR="00550B55">
              <w:t>.</w:t>
            </w:r>
          </w:p>
        </w:tc>
        <w:tc>
          <w:tcPr>
            <w:tcW w:w="5639" w:type="dxa"/>
          </w:tcPr>
          <w:p w:rsidR="00550B55" w:rsidRPr="00EA22BB" w:rsidRDefault="00F0461D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школьных музеев и музейных комнат «Россия-Родина моя»</w:t>
            </w:r>
          </w:p>
        </w:tc>
        <w:tc>
          <w:tcPr>
            <w:tcW w:w="2291" w:type="dxa"/>
          </w:tcPr>
          <w:p w:rsidR="00550B55" w:rsidRPr="00EA22BB" w:rsidRDefault="00F0461D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01-23.02</w:t>
            </w:r>
          </w:p>
        </w:tc>
        <w:tc>
          <w:tcPr>
            <w:tcW w:w="2820" w:type="dxa"/>
          </w:tcPr>
          <w:p w:rsidR="00550B55" w:rsidRPr="00EA22BB" w:rsidRDefault="00F0461D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Общеобразовательные учреждения, </w:t>
            </w:r>
            <w:r w:rsidR="0014706F">
              <w:rPr>
                <w:sz w:val="22"/>
                <w:szCs w:val="22"/>
              </w:rPr>
              <w:t>60</w:t>
            </w:r>
          </w:p>
        </w:tc>
        <w:tc>
          <w:tcPr>
            <w:tcW w:w="3285" w:type="dxa"/>
          </w:tcPr>
          <w:p w:rsidR="00550B55" w:rsidRPr="00EA22BB" w:rsidRDefault="00B45BDE" w:rsidP="00D6082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019300" cy="1485900"/>
                  <wp:effectExtent l="19050" t="0" r="0" b="0"/>
                  <wp:docPr id="60" name="Рисунок 60" descr="P302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302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BDE" w:rsidRPr="009007D7" w:rsidTr="0048093D">
        <w:trPr>
          <w:trHeight w:val="624"/>
        </w:trPr>
        <w:tc>
          <w:tcPr>
            <w:tcW w:w="694" w:type="dxa"/>
          </w:tcPr>
          <w:p w:rsidR="00B45BDE" w:rsidRDefault="00B45BDE" w:rsidP="003413DD">
            <w:r>
              <w:t>13.</w:t>
            </w:r>
          </w:p>
        </w:tc>
        <w:tc>
          <w:tcPr>
            <w:tcW w:w="5639" w:type="dxa"/>
          </w:tcPr>
          <w:p w:rsidR="00B45BDE" w:rsidRDefault="0014706F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краевой акции</w:t>
            </w:r>
            <w:r w:rsidR="00B45BDE">
              <w:rPr>
                <w:sz w:val="22"/>
                <w:szCs w:val="22"/>
              </w:rPr>
              <w:t xml:space="preserve"> «Снежный десант»</w:t>
            </w:r>
          </w:p>
        </w:tc>
        <w:tc>
          <w:tcPr>
            <w:tcW w:w="2291" w:type="dxa"/>
          </w:tcPr>
          <w:p w:rsidR="0014706F" w:rsidRDefault="0014706F" w:rsidP="00147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</w:t>
            </w:r>
          </w:p>
          <w:p w:rsidR="00B45BDE" w:rsidRDefault="0014706F" w:rsidP="00147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месячника</w:t>
            </w:r>
          </w:p>
        </w:tc>
        <w:tc>
          <w:tcPr>
            <w:tcW w:w="2820" w:type="dxa"/>
          </w:tcPr>
          <w:p w:rsidR="00B45BDE" w:rsidRDefault="00B45BDE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B31BA">
              <w:rPr>
                <w:sz w:val="22"/>
                <w:szCs w:val="22"/>
              </w:rPr>
              <w:t>бщеобразовательные учреждения, 148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85" w:type="dxa"/>
          </w:tcPr>
          <w:p w:rsidR="00B45BDE" w:rsidRPr="00EA22BB" w:rsidRDefault="00B45BDE" w:rsidP="00D6082C">
            <w:pPr>
              <w:rPr>
                <w:sz w:val="22"/>
                <w:szCs w:val="22"/>
              </w:rPr>
            </w:pPr>
          </w:p>
        </w:tc>
      </w:tr>
      <w:tr w:rsidR="00550B55" w:rsidRPr="009007D7" w:rsidTr="0048093D">
        <w:trPr>
          <w:trHeight w:val="2443"/>
        </w:trPr>
        <w:tc>
          <w:tcPr>
            <w:tcW w:w="694" w:type="dxa"/>
          </w:tcPr>
          <w:p w:rsidR="00550B55" w:rsidRDefault="00B45BDE" w:rsidP="003413DD">
            <w:r>
              <w:t>14</w:t>
            </w:r>
            <w:r w:rsidR="00550B55">
              <w:t>.</w:t>
            </w:r>
          </w:p>
        </w:tc>
        <w:tc>
          <w:tcPr>
            <w:tcW w:w="5639" w:type="dxa"/>
          </w:tcPr>
          <w:p w:rsidR="00550B55" w:rsidRPr="00EA22BB" w:rsidRDefault="00B45BDE" w:rsidP="00B45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 школьных библиотеках тематических выставок </w:t>
            </w:r>
            <w:r w:rsidR="0014706F">
              <w:rPr>
                <w:sz w:val="22"/>
                <w:szCs w:val="22"/>
              </w:rPr>
              <w:t xml:space="preserve">и мероприятий </w:t>
            </w:r>
            <w:r>
              <w:rPr>
                <w:sz w:val="22"/>
                <w:szCs w:val="22"/>
              </w:rPr>
              <w:t xml:space="preserve">по истории ВОВ, Российской Армии  </w:t>
            </w:r>
            <w:r w:rsidR="00550B55">
              <w:rPr>
                <w:sz w:val="22"/>
                <w:szCs w:val="22"/>
              </w:rPr>
              <w:t>«</w:t>
            </w:r>
            <w:r w:rsidR="0014706F">
              <w:rPr>
                <w:sz w:val="22"/>
                <w:szCs w:val="22"/>
              </w:rPr>
              <w:t>Есть такая професси</w:t>
            </w:r>
            <w:proofErr w:type="gramStart"/>
            <w:r w:rsidR="0014706F">
              <w:rPr>
                <w:sz w:val="22"/>
                <w:szCs w:val="22"/>
              </w:rPr>
              <w:t>я-</w:t>
            </w:r>
            <w:proofErr w:type="gramEnd"/>
            <w:r w:rsidR="0014706F">
              <w:rPr>
                <w:sz w:val="22"/>
                <w:szCs w:val="22"/>
              </w:rPr>
              <w:t xml:space="preserve"> Родину защищать</w:t>
            </w:r>
            <w:r w:rsidR="00550B55">
              <w:rPr>
                <w:sz w:val="22"/>
                <w:szCs w:val="22"/>
              </w:rPr>
              <w:t>»</w:t>
            </w:r>
          </w:p>
        </w:tc>
        <w:tc>
          <w:tcPr>
            <w:tcW w:w="2291" w:type="dxa"/>
          </w:tcPr>
          <w:p w:rsidR="0014706F" w:rsidRDefault="0014706F" w:rsidP="00147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</w:t>
            </w:r>
          </w:p>
          <w:p w:rsidR="00550B55" w:rsidRPr="00EA22BB" w:rsidRDefault="0014706F" w:rsidP="00147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месячника</w:t>
            </w:r>
          </w:p>
        </w:tc>
        <w:tc>
          <w:tcPr>
            <w:tcW w:w="2820" w:type="dxa"/>
          </w:tcPr>
          <w:p w:rsidR="00550B55" w:rsidRPr="00EA22BB" w:rsidRDefault="00550B55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Общеобразовательные учреждения, </w:t>
            </w:r>
            <w:r w:rsidR="00B45BDE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90 человек</w:t>
            </w:r>
          </w:p>
        </w:tc>
        <w:tc>
          <w:tcPr>
            <w:tcW w:w="3285" w:type="dxa"/>
          </w:tcPr>
          <w:p w:rsidR="00550B55" w:rsidRPr="00EA22BB" w:rsidRDefault="0048093D" w:rsidP="00D6082C">
            <w:pPr>
              <w:rPr>
                <w:sz w:val="22"/>
                <w:szCs w:val="22"/>
              </w:rPr>
            </w:pPr>
            <w:r w:rsidRPr="0048093D">
              <w:rPr>
                <w:noProof/>
                <w:sz w:val="22"/>
                <w:szCs w:val="22"/>
              </w:rPr>
              <w:drawing>
                <wp:inline distT="0" distB="0" distL="0" distR="0">
                  <wp:extent cx="1971675" cy="1600200"/>
                  <wp:effectExtent l="19050" t="0" r="9525" b="0"/>
                  <wp:docPr id="2" name="Рисунок 7" descr="D:\раб.стол 2014-15\фото 2014-15 уч.год\музей 30 янв\PB192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б.стол 2014-15\фото 2014-15 уч.год\музей 30 янв\PB192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71" cy="1601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55" w:rsidRPr="009007D7" w:rsidTr="0048093D">
        <w:trPr>
          <w:trHeight w:val="2673"/>
        </w:trPr>
        <w:tc>
          <w:tcPr>
            <w:tcW w:w="694" w:type="dxa"/>
          </w:tcPr>
          <w:p w:rsidR="00550B55" w:rsidRDefault="00B45BDE" w:rsidP="003413DD">
            <w:r>
              <w:t>15</w:t>
            </w:r>
            <w:r w:rsidR="00550B55">
              <w:t>.</w:t>
            </w:r>
          </w:p>
        </w:tc>
        <w:tc>
          <w:tcPr>
            <w:tcW w:w="5639" w:type="dxa"/>
          </w:tcPr>
          <w:p w:rsidR="00550B55" w:rsidRDefault="00550B55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церемоний возложения венков и цветов к мемориалам и памятникам воинам.</w:t>
            </w:r>
          </w:p>
        </w:tc>
        <w:tc>
          <w:tcPr>
            <w:tcW w:w="2291" w:type="dxa"/>
          </w:tcPr>
          <w:p w:rsidR="00550B55" w:rsidRDefault="00550B55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23.02.</w:t>
            </w:r>
          </w:p>
        </w:tc>
        <w:tc>
          <w:tcPr>
            <w:tcW w:w="2820" w:type="dxa"/>
          </w:tcPr>
          <w:p w:rsidR="00550B55" w:rsidRDefault="00550B55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 ,</w:t>
            </w:r>
            <w:r w:rsidR="007A7C7E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20 человек</w:t>
            </w:r>
          </w:p>
        </w:tc>
        <w:tc>
          <w:tcPr>
            <w:tcW w:w="3285" w:type="dxa"/>
          </w:tcPr>
          <w:p w:rsidR="00550B55" w:rsidRDefault="00550B55" w:rsidP="00D60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077436" cy="1609725"/>
                  <wp:effectExtent l="19050" t="0" r="0" b="0"/>
                  <wp:docPr id="26" name="Рисунок 32" descr="C:\Users\ПК\Desktop\P2200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ПК\Desktop\P2200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15" cy="1609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FFE" w:rsidRDefault="00E46FFE" w:rsidP="00B45BDE"/>
    <w:p w:rsidR="00B45BDE" w:rsidRDefault="00B45BDE" w:rsidP="00E51A36"/>
    <w:p w:rsidR="00D54AA0" w:rsidRDefault="00D54AA0" w:rsidP="00E51A36"/>
    <w:p w:rsidR="00D54AA0" w:rsidRDefault="00D54AA0" w:rsidP="00E51A36"/>
    <w:p w:rsidR="00D54AA0" w:rsidRDefault="00D54AA0" w:rsidP="00E51A36"/>
    <w:p w:rsidR="00D54AA0" w:rsidRDefault="00D54AA0" w:rsidP="00E51A36"/>
    <w:p w:rsidR="00D54AA0" w:rsidRDefault="00D54AA0" w:rsidP="00E51A36"/>
    <w:p w:rsidR="00D54AA0" w:rsidRDefault="00D54AA0" w:rsidP="00E51A36"/>
    <w:p w:rsidR="00E51A36" w:rsidRDefault="00E46FFE" w:rsidP="00E51A36">
      <w:r w:rsidRPr="00E46FFE">
        <w:t xml:space="preserve">Председатель комитета </w:t>
      </w:r>
      <w:r w:rsidR="00E51A36">
        <w:t xml:space="preserve">администрации </w:t>
      </w:r>
    </w:p>
    <w:p w:rsidR="00E46FFE" w:rsidRPr="00E46FFE" w:rsidRDefault="00E51A36" w:rsidP="00E51A36">
      <w:r>
        <w:t xml:space="preserve">Первомайского района </w:t>
      </w:r>
      <w:r w:rsidR="00E46FFE" w:rsidRPr="00E46FFE">
        <w:t xml:space="preserve">по образованию                                                                                                                                                        </w:t>
      </w:r>
      <w:r>
        <w:t xml:space="preserve">П.А.Кудрявцев </w:t>
      </w:r>
    </w:p>
    <w:p w:rsidR="00E51A36" w:rsidRDefault="00E51A36" w:rsidP="00B45BDE"/>
    <w:p w:rsidR="00B45BDE" w:rsidRDefault="00B45BDE" w:rsidP="00B45BDE"/>
    <w:p w:rsidR="00E51A36" w:rsidRDefault="00B45BDE" w:rsidP="00E51A36">
      <w:pPr>
        <w:rPr>
          <w:b/>
        </w:rPr>
      </w:pPr>
      <w:r>
        <w:rPr>
          <w:sz w:val="18"/>
          <w:szCs w:val="18"/>
        </w:rPr>
        <w:t xml:space="preserve">Разумовская Ольга Анатольевна </w:t>
      </w:r>
      <w:r w:rsidR="00E46FFE" w:rsidRPr="00E46FFE">
        <w:rPr>
          <w:sz w:val="18"/>
          <w:szCs w:val="18"/>
        </w:rPr>
        <w:t xml:space="preserve">  22546</w:t>
      </w:r>
      <w:r w:rsidR="00E51A36" w:rsidRPr="00E51A36">
        <w:rPr>
          <w:b/>
        </w:rPr>
        <w:t xml:space="preserve"> </w:t>
      </w:r>
    </w:p>
    <w:p w:rsidR="00E51A36" w:rsidRDefault="00E51A36" w:rsidP="00E51A36">
      <w:pPr>
        <w:jc w:val="center"/>
        <w:rPr>
          <w:b/>
        </w:rPr>
      </w:pPr>
    </w:p>
    <w:p w:rsidR="00E51A36" w:rsidRDefault="00E51A36" w:rsidP="00E51A36">
      <w:pPr>
        <w:jc w:val="center"/>
        <w:rPr>
          <w:b/>
        </w:rPr>
      </w:pPr>
    </w:p>
    <w:p w:rsidR="00B45BDE" w:rsidRDefault="00B45BDE" w:rsidP="00E51A36">
      <w:pPr>
        <w:jc w:val="center"/>
        <w:rPr>
          <w:b/>
        </w:rPr>
      </w:pPr>
    </w:p>
    <w:p w:rsidR="008B51AC" w:rsidRDefault="008B51AC" w:rsidP="00E51A36">
      <w:pPr>
        <w:jc w:val="center"/>
        <w:rPr>
          <w:b/>
        </w:rPr>
      </w:pPr>
    </w:p>
    <w:p w:rsidR="008B51AC" w:rsidRDefault="008B51AC" w:rsidP="00E51A36">
      <w:pPr>
        <w:jc w:val="center"/>
        <w:rPr>
          <w:b/>
        </w:rPr>
      </w:pPr>
    </w:p>
    <w:p w:rsidR="00E51A36" w:rsidRPr="009007D7" w:rsidRDefault="00E51A36" w:rsidP="00E51A36">
      <w:pPr>
        <w:jc w:val="center"/>
        <w:rPr>
          <w:b/>
        </w:rPr>
      </w:pPr>
      <w:r w:rsidRPr="009007D7">
        <w:rPr>
          <w:b/>
        </w:rPr>
        <w:t xml:space="preserve">ОТЧЕТ </w:t>
      </w:r>
    </w:p>
    <w:p w:rsidR="00E51A36" w:rsidRPr="009007D7" w:rsidRDefault="00E51A36" w:rsidP="00E51A36">
      <w:pPr>
        <w:jc w:val="center"/>
        <w:rPr>
          <w:b/>
        </w:rPr>
      </w:pPr>
      <w:r w:rsidRPr="009007D7">
        <w:rPr>
          <w:b/>
        </w:rPr>
        <w:t xml:space="preserve">об итогах проведения месячника оборонно-массовой работы и военно-патриотического воспитания граждан </w:t>
      </w:r>
    </w:p>
    <w:p w:rsidR="00E51A36" w:rsidRPr="009007D7" w:rsidRDefault="00E51A36" w:rsidP="00E51A36">
      <w:pPr>
        <w:jc w:val="center"/>
        <w:rPr>
          <w:b/>
        </w:rPr>
      </w:pPr>
      <w:r w:rsidRPr="009007D7">
        <w:rPr>
          <w:b/>
        </w:rPr>
        <w:t xml:space="preserve">Первомайский район </w:t>
      </w:r>
    </w:p>
    <w:p w:rsidR="00E51A36" w:rsidRPr="009007D7" w:rsidRDefault="00E51A36" w:rsidP="00E51A36">
      <w:pPr>
        <w:jc w:val="center"/>
        <w:rPr>
          <w:b/>
        </w:rPr>
      </w:pPr>
    </w:p>
    <w:tbl>
      <w:tblPr>
        <w:tblW w:w="1504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09"/>
        <w:gridCol w:w="5760"/>
        <w:gridCol w:w="2340"/>
        <w:gridCol w:w="2880"/>
        <w:gridCol w:w="3356"/>
      </w:tblGrid>
      <w:tr w:rsidR="00E51A36" w:rsidRPr="009007D7" w:rsidTr="006C1ACB">
        <w:tc>
          <w:tcPr>
            <w:tcW w:w="709" w:type="dxa"/>
            <w:vAlign w:val="center"/>
          </w:tcPr>
          <w:p w:rsidR="00E51A36" w:rsidRPr="009007D7" w:rsidRDefault="00E51A36" w:rsidP="006C1ACB">
            <w:pPr>
              <w:ind w:left="284" w:hanging="284"/>
              <w:jc w:val="center"/>
              <w:rPr>
                <w:b/>
              </w:rPr>
            </w:pPr>
            <w:r w:rsidRPr="009007D7">
              <w:rPr>
                <w:b/>
              </w:rPr>
              <w:t>№</w:t>
            </w:r>
          </w:p>
        </w:tc>
        <w:tc>
          <w:tcPr>
            <w:tcW w:w="5760" w:type="dxa"/>
            <w:vAlign w:val="center"/>
          </w:tcPr>
          <w:p w:rsidR="00E51A36" w:rsidRPr="009007D7" w:rsidRDefault="00E51A36" w:rsidP="006C1ACB">
            <w:pPr>
              <w:jc w:val="center"/>
              <w:rPr>
                <w:b/>
              </w:rPr>
            </w:pPr>
            <w:r w:rsidRPr="009007D7">
              <w:rPr>
                <w:b/>
              </w:rPr>
              <w:t>Мероприятие</w:t>
            </w:r>
          </w:p>
        </w:tc>
        <w:tc>
          <w:tcPr>
            <w:tcW w:w="2340" w:type="dxa"/>
            <w:vAlign w:val="center"/>
          </w:tcPr>
          <w:p w:rsidR="00E51A36" w:rsidRPr="009007D7" w:rsidRDefault="00E51A36" w:rsidP="006C1ACB">
            <w:pPr>
              <w:jc w:val="center"/>
              <w:rPr>
                <w:b/>
              </w:rPr>
            </w:pPr>
            <w:r w:rsidRPr="009007D7">
              <w:rPr>
                <w:b/>
              </w:rPr>
              <w:t>Сроки проведения</w:t>
            </w:r>
          </w:p>
        </w:tc>
        <w:tc>
          <w:tcPr>
            <w:tcW w:w="2880" w:type="dxa"/>
            <w:vAlign w:val="center"/>
          </w:tcPr>
          <w:p w:rsidR="00E51A36" w:rsidRPr="009007D7" w:rsidRDefault="00E51A36" w:rsidP="006C1ACB">
            <w:pPr>
              <w:jc w:val="center"/>
              <w:rPr>
                <w:b/>
              </w:rPr>
            </w:pPr>
            <w:r w:rsidRPr="009007D7">
              <w:rPr>
                <w:b/>
              </w:rPr>
              <w:t>Место проведения, количество участников</w:t>
            </w:r>
          </w:p>
        </w:tc>
        <w:tc>
          <w:tcPr>
            <w:tcW w:w="3356" w:type="dxa"/>
            <w:vAlign w:val="center"/>
          </w:tcPr>
          <w:p w:rsidR="00E51A36" w:rsidRPr="009007D7" w:rsidRDefault="00E51A36" w:rsidP="006C1ACB">
            <w:pPr>
              <w:ind w:right="-89"/>
              <w:jc w:val="center"/>
              <w:rPr>
                <w:b/>
              </w:rPr>
            </w:pPr>
            <w:r w:rsidRPr="009007D7">
              <w:rPr>
                <w:b/>
              </w:rPr>
              <w:t xml:space="preserve">Информация о проведении  </w:t>
            </w:r>
          </w:p>
        </w:tc>
      </w:tr>
      <w:tr w:rsidR="00E51A36" w:rsidRPr="009007D7" w:rsidTr="006C1ACB">
        <w:trPr>
          <w:trHeight w:val="454"/>
        </w:trPr>
        <w:tc>
          <w:tcPr>
            <w:tcW w:w="15045" w:type="dxa"/>
            <w:gridSpan w:val="5"/>
          </w:tcPr>
          <w:p w:rsidR="00E51A36" w:rsidRPr="009007D7" w:rsidRDefault="00E51A36" w:rsidP="006C1ACB">
            <w:pPr>
              <w:jc w:val="center"/>
              <w:rPr>
                <w:b/>
              </w:rPr>
            </w:pPr>
            <w:r w:rsidRPr="009007D7">
              <w:rPr>
                <w:b/>
              </w:rPr>
              <w:t>Информационное сопровождение мероприятий</w:t>
            </w:r>
          </w:p>
        </w:tc>
      </w:tr>
      <w:tr w:rsidR="00E51A36" w:rsidRPr="009007D7" w:rsidTr="006C1ACB">
        <w:tc>
          <w:tcPr>
            <w:tcW w:w="709" w:type="dxa"/>
          </w:tcPr>
          <w:p w:rsidR="00E51A36" w:rsidRPr="009007D7" w:rsidRDefault="00E51A36" w:rsidP="006C1ACB">
            <w:r>
              <w:t xml:space="preserve">   1.</w:t>
            </w:r>
          </w:p>
        </w:tc>
        <w:tc>
          <w:tcPr>
            <w:tcW w:w="5760" w:type="dxa"/>
          </w:tcPr>
          <w:p w:rsidR="00E51A36" w:rsidRPr="009007D7" w:rsidRDefault="00E51A36" w:rsidP="006C1ACB">
            <w:pPr>
              <w:jc w:val="both"/>
            </w:pPr>
            <w:r w:rsidRPr="009007D7">
              <w:t>Обеспечение освещения мероприятий  в районной газете «Первомайский вестник», на сайте комитета по образованию и сайтах школ</w:t>
            </w:r>
          </w:p>
        </w:tc>
        <w:tc>
          <w:tcPr>
            <w:tcW w:w="2340" w:type="dxa"/>
          </w:tcPr>
          <w:p w:rsidR="00E51A36" w:rsidRPr="009007D7" w:rsidRDefault="00E51A36" w:rsidP="006C1ACB">
            <w:pPr>
              <w:jc w:val="center"/>
            </w:pPr>
            <w:r w:rsidRPr="009007D7">
              <w:t>23.01-23.02</w:t>
            </w:r>
          </w:p>
        </w:tc>
        <w:tc>
          <w:tcPr>
            <w:tcW w:w="2880" w:type="dxa"/>
          </w:tcPr>
          <w:p w:rsidR="00E51A36" w:rsidRPr="009007D7" w:rsidRDefault="00E51A36" w:rsidP="006C1ACB">
            <w:pPr>
              <w:jc w:val="center"/>
            </w:pPr>
            <w:r w:rsidRPr="009007D7">
              <w:t>-</w:t>
            </w:r>
          </w:p>
        </w:tc>
        <w:tc>
          <w:tcPr>
            <w:tcW w:w="3356" w:type="dxa"/>
          </w:tcPr>
          <w:p w:rsidR="00E51A36" w:rsidRPr="009007D7" w:rsidRDefault="00E51A36" w:rsidP="006C1ACB">
            <w:pPr>
              <w:jc w:val="center"/>
            </w:pPr>
            <w:r w:rsidRPr="009007D7">
              <w:t>Комитет по образованию. Общеобразовательные учреждения</w:t>
            </w:r>
          </w:p>
        </w:tc>
      </w:tr>
      <w:tr w:rsidR="00E51A36" w:rsidRPr="009007D7" w:rsidTr="006C1ACB">
        <w:tc>
          <w:tcPr>
            <w:tcW w:w="709" w:type="dxa"/>
          </w:tcPr>
          <w:p w:rsidR="00E51A36" w:rsidRPr="009007D7" w:rsidRDefault="00E51A36" w:rsidP="006C1ACB">
            <w:r>
              <w:t xml:space="preserve">   2.</w:t>
            </w:r>
          </w:p>
        </w:tc>
        <w:tc>
          <w:tcPr>
            <w:tcW w:w="5760" w:type="dxa"/>
          </w:tcPr>
          <w:p w:rsidR="00E51A36" w:rsidRPr="009007D7" w:rsidRDefault="00E51A36" w:rsidP="006C1ACB">
            <w:pPr>
              <w:jc w:val="both"/>
            </w:pPr>
            <w:r w:rsidRPr="009007D7">
              <w:t>Оформление стендов, экспозиций</w:t>
            </w:r>
          </w:p>
          <w:p w:rsidR="00E51A36" w:rsidRPr="009007D7" w:rsidRDefault="00E51A36" w:rsidP="006C1ACB">
            <w:pPr>
              <w:jc w:val="both"/>
            </w:pPr>
            <w:r w:rsidRPr="009007D7">
              <w:t>Выпуск тематических газет, организация выставок рисунков, литературы в соответствии с тематикой</w:t>
            </w:r>
          </w:p>
        </w:tc>
        <w:tc>
          <w:tcPr>
            <w:tcW w:w="2340" w:type="dxa"/>
          </w:tcPr>
          <w:p w:rsidR="00E51A36" w:rsidRPr="009007D7" w:rsidRDefault="00E51A36" w:rsidP="006C1ACB">
            <w:pPr>
              <w:jc w:val="center"/>
            </w:pPr>
            <w:r w:rsidRPr="009007D7">
              <w:t>23.01.-23.02</w:t>
            </w:r>
          </w:p>
        </w:tc>
        <w:tc>
          <w:tcPr>
            <w:tcW w:w="2880" w:type="dxa"/>
          </w:tcPr>
          <w:p w:rsidR="00E51A36" w:rsidRPr="009007D7" w:rsidRDefault="00E51A36" w:rsidP="006C1ACB">
            <w:pPr>
              <w:jc w:val="center"/>
            </w:pPr>
            <w:r w:rsidRPr="009007D7">
              <w:t>Общеобразовательные учреждения, 1280</w:t>
            </w:r>
          </w:p>
        </w:tc>
        <w:tc>
          <w:tcPr>
            <w:tcW w:w="3356" w:type="dxa"/>
          </w:tcPr>
          <w:p w:rsidR="00E51A36" w:rsidRPr="009007D7" w:rsidRDefault="00E51A36" w:rsidP="006C1ACB">
            <w:pPr>
              <w:jc w:val="center"/>
            </w:pPr>
            <w:r w:rsidRPr="009007D7">
              <w:rPr>
                <w:noProof/>
              </w:rPr>
              <w:drawing>
                <wp:inline distT="0" distB="0" distL="0" distR="0">
                  <wp:extent cx="1901786" cy="1528976"/>
                  <wp:effectExtent l="19050" t="0" r="3214" b="0"/>
                  <wp:docPr id="3" name="Рисунок 4" descr="D:\раб.стол 2014-15\фото 2014-15 уч.год\1в-сп.празд, газета-1А,меропр-3А\SL730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.стол 2014-15\фото 2014-15 уч.год\1в-сп.празд, газета-1А,меропр-3А\SL730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044" cy="1532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36" w:rsidRPr="009007D7" w:rsidTr="006C1ACB">
        <w:tc>
          <w:tcPr>
            <w:tcW w:w="15045" w:type="dxa"/>
            <w:gridSpan w:val="5"/>
          </w:tcPr>
          <w:p w:rsidR="00E51A36" w:rsidRPr="009007D7" w:rsidRDefault="00E51A36" w:rsidP="006C1ACB">
            <w:pPr>
              <w:jc w:val="both"/>
            </w:pPr>
            <w:r>
              <w:rPr>
                <w:b/>
              </w:rPr>
              <w:t xml:space="preserve">                                                                                        </w:t>
            </w:r>
            <w:r w:rsidRPr="009007D7">
              <w:rPr>
                <w:b/>
              </w:rPr>
              <w:t xml:space="preserve">Мероприятия среди </w:t>
            </w:r>
            <w:proofErr w:type="gramStart"/>
            <w:r w:rsidRPr="009007D7">
              <w:rPr>
                <w:b/>
              </w:rPr>
              <w:t>обучающихся</w:t>
            </w:r>
            <w:proofErr w:type="gramEnd"/>
          </w:p>
        </w:tc>
      </w:tr>
      <w:tr w:rsidR="00E51A36" w:rsidRPr="009007D7" w:rsidTr="006C1ACB">
        <w:tc>
          <w:tcPr>
            <w:tcW w:w="709" w:type="dxa"/>
          </w:tcPr>
          <w:p w:rsidR="00E51A36" w:rsidRPr="009007D7" w:rsidRDefault="00E51A36" w:rsidP="006C1ACB">
            <w:pPr>
              <w:jc w:val="center"/>
            </w:pPr>
            <w:r>
              <w:t>3</w:t>
            </w:r>
            <w:r w:rsidRPr="009007D7">
              <w:t>.</w:t>
            </w:r>
          </w:p>
        </w:tc>
        <w:tc>
          <w:tcPr>
            <w:tcW w:w="5760" w:type="dxa"/>
          </w:tcPr>
          <w:p w:rsidR="00E51A36" w:rsidRDefault="00E51A36" w:rsidP="006C1ACB">
            <w:pPr>
              <w:jc w:val="both"/>
            </w:pPr>
            <w:r w:rsidRPr="009007D7">
              <w:t>Проведение «Уроков мужества» бесед, диспутов с приглашением ветеранов ВОВ, Афганистана, ветеранов боевых действий в Чечне и других «горячих точках», участников локальных войн, тружеников тыла</w:t>
            </w:r>
          </w:p>
          <w:p w:rsidR="00E51A36" w:rsidRPr="009007D7" w:rsidRDefault="00E51A36" w:rsidP="006C1ACB">
            <w:pPr>
              <w:jc w:val="both"/>
            </w:pPr>
          </w:p>
        </w:tc>
        <w:tc>
          <w:tcPr>
            <w:tcW w:w="2340" w:type="dxa"/>
          </w:tcPr>
          <w:p w:rsidR="00E51A36" w:rsidRPr="009007D7" w:rsidRDefault="00E51A36" w:rsidP="006C1ACB">
            <w:pPr>
              <w:jc w:val="center"/>
            </w:pPr>
            <w:r w:rsidRPr="009007D7">
              <w:t>23.01.-23.02</w:t>
            </w:r>
          </w:p>
        </w:tc>
        <w:tc>
          <w:tcPr>
            <w:tcW w:w="2880" w:type="dxa"/>
          </w:tcPr>
          <w:p w:rsidR="00E51A36" w:rsidRPr="009007D7" w:rsidRDefault="00E51A36" w:rsidP="006C1ACB">
            <w:pPr>
              <w:jc w:val="center"/>
            </w:pPr>
            <w:r w:rsidRPr="009007D7">
              <w:t>Общеобразовательные учреждения, 3150</w:t>
            </w:r>
          </w:p>
        </w:tc>
        <w:tc>
          <w:tcPr>
            <w:tcW w:w="3356" w:type="dxa"/>
          </w:tcPr>
          <w:p w:rsidR="00E51A36" w:rsidRPr="009007D7" w:rsidRDefault="00E51A36" w:rsidP="006C1ACB">
            <w:pPr>
              <w:jc w:val="center"/>
            </w:pPr>
            <w:r w:rsidRPr="009007D7">
              <w:rPr>
                <w:noProof/>
              </w:rPr>
              <w:drawing>
                <wp:inline distT="0" distB="0" distL="0" distR="0">
                  <wp:extent cx="1819080" cy="1303762"/>
                  <wp:effectExtent l="19050" t="0" r="0" b="0"/>
                  <wp:docPr id="5" name="Рисунок 1" descr="D:\раб.стол 2014-15\фото 2014-15 уч.год\Севастополь- гордост русских морякв.Кл час 1 кл\изображение 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.стол 2014-15\фото 2014-15 уч.год\Севастополь- гордост русских морякв.Кл час 1 кл\изображение 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930" cy="130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A36" w:rsidRPr="009007D7" w:rsidRDefault="00E51A36" w:rsidP="006C1ACB">
            <w:pPr>
              <w:jc w:val="center"/>
            </w:pPr>
          </w:p>
        </w:tc>
      </w:tr>
      <w:tr w:rsidR="00E51A36" w:rsidRPr="009007D7" w:rsidTr="006C1ACB">
        <w:tc>
          <w:tcPr>
            <w:tcW w:w="709" w:type="dxa"/>
          </w:tcPr>
          <w:p w:rsidR="00E51A36" w:rsidRPr="009007D7" w:rsidRDefault="00E51A36" w:rsidP="006C1ACB">
            <w:pPr>
              <w:jc w:val="center"/>
            </w:pPr>
            <w:r>
              <w:lastRenderedPageBreak/>
              <w:t>4.</w:t>
            </w:r>
          </w:p>
        </w:tc>
        <w:tc>
          <w:tcPr>
            <w:tcW w:w="5760" w:type="dxa"/>
          </w:tcPr>
          <w:p w:rsidR="00E51A36" w:rsidRPr="009007D7" w:rsidRDefault="00E51A36" w:rsidP="006C1ACB">
            <w:pPr>
              <w:jc w:val="both"/>
            </w:pPr>
            <w:r w:rsidRPr="009007D7">
              <w:t>Проведение в образовательных учреждениях школьных смотров строя и песни</w:t>
            </w:r>
            <w:r>
              <w:t xml:space="preserve">, </w:t>
            </w:r>
          </w:p>
        </w:tc>
        <w:tc>
          <w:tcPr>
            <w:tcW w:w="2340" w:type="dxa"/>
          </w:tcPr>
          <w:p w:rsidR="00E51A36" w:rsidRPr="009007D7" w:rsidRDefault="00E51A36" w:rsidP="006C1ACB">
            <w:pPr>
              <w:jc w:val="center"/>
            </w:pPr>
            <w:r w:rsidRPr="009007D7">
              <w:t>16.02.-18.02</w:t>
            </w:r>
          </w:p>
        </w:tc>
        <w:tc>
          <w:tcPr>
            <w:tcW w:w="2880" w:type="dxa"/>
          </w:tcPr>
          <w:p w:rsidR="00E51A36" w:rsidRPr="009007D7" w:rsidRDefault="00E51A36" w:rsidP="006C1ACB">
            <w:pPr>
              <w:jc w:val="center"/>
            </w:pPr>
            <w:r w:rsidRPr="009007D7">
              <w:t>Общеобразовательные учреждения,1300</w:t>
            </w:r>
          </w:p>
        </w:tc>
        <w:tc>
          <w:tcPr>
            <w:tcW w:w="3356" w:type="dxa"/>
          </w:tcPr>
          <w:p w:rsidR="00E51A36" w:rsidRPr="009007D7" w:rsidRDefault="00E51A36" w:rsidP="006C1AC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align>center</wp:align>
                  </wp:positionV>
                  <wp:extent cx="1819275" cy="1171575"/>
                  <wp:effectExtent l="19050" t="0" r="9525" b="0"/>
                  <wp:wrapTight wrapText="bothSides">
                    <wp:wrapPolygon edited="0">
                      <wp:start x="-226" y="0"/>
                      <wp:lineTo x="-226" y="21424"/>
                      <wp:lineTo x="21713" y="21424"/>
                      <wp:lineTo x="21713" y="0"/>
                      <wp:lineTo x="-226" y="0"/>
                    </wp:wrapPolygon>
                  </wp:wrapTight>
                  <wp:docPr id="8" name="Рисунок 5" descr="http://perwschkola.ucoz.ru/_nw/5/s35111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erwschkola.ucoz.ru/_nw/5/s35111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1A36" w:rsidRPr="009007D7" w:rsidTr="006C1ACB">
        <w:trPr>
          <w:trHeight w:val="2105"/>
        </w:trPr>
        <w:tc>
          <w:tcPr>
            <w:tcW w:w="709" w:type="dxa"/>
          </w:tcPr>
          <w:p w:rsidR="00E51A36" w:rsidRPr="009007D7" w:rsidRDefault="00E51A36" w:rsidP="006C1ACB">
            <w:r>
              <w:t xml:space="preserve">   5.</w:t>
            </w:r>
          </w:p>
        </w:tc>
        <w:tc>
          <w:tcPr>
            <w:tcW w:w="5760" w:type="dxa"/>
          </w:tcPr>
          <w:p w:rsidR="00E51A36" w:rsidRPr="009007D7" w:rsidRDefault="00E51A36" w:rsidP="006C1ACB">
            <w:pPr>
              <w:jc w:val="both"/>
            </w:pPr>
            <w:r w:rsidRPr="009007D7">
              <w:t>Проведение тематических вечеров – концертов посвящённых  «Защитникам отечества»</w:t>
            </w:r>
          </w:p>
        </w:tc>
        <w:tc>
          <w:tcPr>
            <w:tcW w:w="2340" w:type="dxa"/>
          </w:tcPr>
          <w:p w:rsidR="00E51A36" w:rsidRPr="009007D7" w:rsidRDefault="00E51A36" w:rsidP="006C1ACB">
            <w:pPr>
              <w:jc w:val="center"/>
            </w:pPr>
            <w:r w:rsidRPr="009007D7">
              <w:t>20.02-23.02</w:t>
            </w:r>
          </w:p>
        </w:tc>
        <w:tc>
          <w:tcPr>
            <w:tcW w:w="2880" w:type="dxa"/>
          </w:tcPr>
          <w:p w:rsidR="00E51A36" w:rsidRPr="009007D7" w:rsidRDefault="00E51A36" w:rsidP="006C1ACB">
            <w:pPr>
              <w:jc w:val="center"/>
            </w:pPr>
            <w:r w:rsidRPr="009007D7">
              <w:t>Общеобразовательные учреждения</w:t>
            </w:r>
            <w:r>
              <w:t>, 670</w:t>
            </w:r>
          </w:p>
        </w:tc>
        <w:tc>
          <w:tcPr>
            <w:tcW w:w="3356" w:type="dxa"/>
          </w:tcPr>
          <w:p w:rsidR="00E51A36" w:rsidRPr="009007D7" w:rsidRDefault="00E51A36" w:rsidP="006C1ACB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47850" cy="1359738"/>
                  <wp:effectExtent l="19050" t="0" r="0" b="0"/>
                  <wp:docPr id="10" name="Рисунок 1" descr="P302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302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771" cy="1362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36" w:rsidRPr="009007D7" w:rsidTr="006C1ACB">
        <w:tc>
          <w:tcPr>
            <w:tcW w:w="709" w:type="dxa"/>
          </w:tcPr>
          <w:p w:rsidR="00E51A36" w:rsidRPr="009007D7" w:rsidRDefault="00E51A36" w:rsidP="006C1ACB">
            <w:r w:rsidRPr="009007D7">
              <w:t xml:space="preserve"> </w:t>
            </w:r>
            <w:r>
              <w:t xml:space="preserve">  6.</w:t>
            </w:r>
            <w:r w:rsidRPr="009007D7">
              <w:t xml:space="preserve">   </w:t>
            </w:r>
          </w:p>
          <w:p w:rsidR="00E51A36" w:rsidRPr="009007D7" w:rsidRDefault="00E51A36" w:rsidP="006C1ACB">
            <w:pPr>
              <w:ind w:left="435"/>
              <w:jc w:val="center"/>
            </w:pPr>
          </w:p>
        </w:tc>
        <w:tc>
          <w:tcPr>
            <w:tcW w:w="5760" w:type="dxa"/>
          </w:tcPr>
          <w:p w:rsidR="00E51A36" w:rsidRPr="009007D7" w:rsidRDefault="00E51A36" w:rsidP="006C1ACB">
            <w:pPr>
              <w:jc w:val="both"/>
            </w:pPr>
            <w:r w:rsidRPr="009007D7">
              <w:t>Оказание шефской помощи ветеранам  Великой Отечественной войны, семьям погибших и пропавших без вести в годы ВОВ и других вооруженных конфликтах</w:t>
            </w:r>
          </w:p>
        </w:tc>
        <w:tc>
          <w:tcPr>
            <w:tcW w:w="2340" w:type="dxa"/>
          </w:tcPr>
          <w:p w:rsidR="00E51A36" w:rsidRPr="009007D7" w:rsidRDefault="00E51A36" w:rsidP="006C1ACB">
            <w:r w:rsidRPr="009007D7">
              <w:t>В течени</w:t>
            </w:r>
            <w:proofErr w:type="gramStart"/>
            <w:r w:rsidRPr="009007D7">
              <w:t>и</w:t>
            </w:r>
            <w:proofErr w:type="gramEnd"/>
            <w:r w:rsidRPr="009007D7">
              <w:t xml:space="preserve"> месячника</w:t>
            </w:r>
          </w:p>
        </w:tc>
        <w:tc>
          <w:tcPr>
            <w:tcW w:w="2880" w:type="dxa"/>
          </w:tcPr>
          <w:p w:rsidR="00E51A36" w:rsidRPr="009007D7" w:rsidRDefault="00E51A36" w:rsidP="006C1ACB">
            <w:pPr>
              <w:jc w:val="center"/>
            </w:pPr>
            <w:r w:rsidRPr="009007D7">
              <w:t>Общеобразовательные учреждения</w:t>
            </w:r>
            <w:r>
              <w:t>,27</w:t>
            </w:r>
          </w:p>
        </w:tc>
        <w:tc>
          <w:tcPr>
            <w:tcW w:w="3356" w:type="dxa"/>
            <w:vAlign w:val="center"/>
          </w:tcPr>
          <w:p w:rsidR="00E51A36" w:rsidRPr="009007D7" w:rsidRDefault="00E51A36" w:rsidP="006C1ACB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-981075</wp:posOffset>
                  </wp:positionV>
                  <wp:extent cx="1905000" cy="1052830"/>
                  <wp:effectExtent l="19050" t="0" r="0" b="0"/>
                  <wp:wrapSquare wrapText="bothSides"/>
                  <wp:docPr id="11" name="Рисунок 6" descr="IMG_20150227_123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0150227_123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1A36" w:rsidRPr="009007D7" w:rsidTr="006C1ACB">
        <w:tc>
          <w:tcPr>
            <w:tcW w:w="709" w:type="dxa"/>
          </w:tcPr>
          <w:p w:rsidR="00E51A36" w:rsidRPr="009007D7" w:rsidRDefault="00E51A36" w:rsidP="006C1ACB">
            <w:r>
              <w:t xml:space="preserve">   7.</w:t>
            </w:r>
          </w:p>
        </w:tc>
        <w:tc>
          <w:tcPr>
            <w:tcW w:w="5760" w:type="dxa"/>
          </w:tcPr>
          <w:p w:rsidR="00E51A36" w:rsidRPr="009007D7" w:rsidRDefault="00E51A36" w:rsidP="006C1ACB">
            <w:pPr>
              <w:jc w:val="both"/>
            </w:pPr>
            <w:proofErr w:type="gramStart"/>
            <w:r w:rsidRPr="009007D7">
              <w:t xml:space="preserve">Первенство района среди школьников по зимнему </w:t>
            </w:r>
            <w:proofErr w:type="spellStart"/>
            <w:r w:rsidRPr="009007D7">
              <w:t>полиатлону</w:t>
            </w:r>
            <w:proofErr w:type="spellEnd"/>
            <w:r w:rsidRPr="009007D7">
              <w:t xml:space="preserve"> и стрельбе, посвященное Дню защитников отечества</w:t>
            </w:r>
            <w:proofErr w:type="gramEnd"/>
          </w:p>
        </w:tc>
        <w:tc>
          <w:tcPr>
            <w:tcW w:w="2340" w:type="dxa"/>
          </w:tcPr>
          <w:p w:rsidR="00E51A36" w:rsidRPr="009007D7" w:rsidRDefault="00E51A36" w:rsidP="006C1ACB">
            <w:pPr>
              <w:jc w:val="center"/>
            </w:pPr>
            <w:r w:rsidRPr="009007D7">
              <w:t>28 февраля</w:t>
            </w:r>
          </w:p>
        </w:tc>
        <w:tc>
          <w:tcPr>
            <w:tcW w:w="2880" w:type="dxa"/>
          </w:tcPr>
          <w:p w:rsidR="00E51A36" w:rsidRPr="009007D7" w:rsidRDefault="00E51A36" w:rsidP="006C1ACB">
            <w:pPr>
              <w:jc w:val="center"/>
            </w:pPr>
            <w:r>
              <w:t>ДЮСШ,107</w:t>
            </w:r>
          </w:p>
        </w:tc>
        <w:tc>
          <w:tcPr>
            <w:tcW w:w="3356" w:type="dxa"/>
            <w:vAlign w:val="center"/>
          </w:tcPr>
          <w:p w:rsidR="00E51A36" w:rsidRPr="009007D7" w:rsidRDefault="00E51A36" w:rsidP="006C1ACB">
            <w:pPr>
              <w:jc w:val="center"/>
            </w:pPr>
            <w:r w:rsidRPr="00483B32">
              <w:rPr>
                <w:noProof/>
              </w:rPr>
              <w:drawing>
                <wp:inline distT="0" distB="0" distL="0" distR="0">
                  <wp:extent cx="1909600" cy="1433399"/>
                  <wp:effectExtent l="19050" t="0" r="0" b="0"/>
                  <wp:docPr id="12" name="Рисунок 14" descr="D:\раб.стол 2014-15\фото 2014-15 уч.год\спортив.праздник 12.02.2015\PC022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раб.стол 2014-15\фото 2014-15 уч.год\спортив.праздник 12.02.2015\PC022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725" cy="1433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36" w:rsidRPr="009007D7" w:rsidTr="006C1ACB">
        <w:tc>
          <w:tcPr>
            <w:tcW w:w="709" w:type="dxa"/>
          </w:tcPr>
          <w:p w:rsidR="00E51A36" w:rsidRPr="009007D7" w:rsidRDefault="00E51A36" w:rsidP="006C1ACB">
            <w:r>
              <w:lastRenderedPageBreak/>
              <w:t xml:space="preserve">   8.</w:t>
            </w:r>
          </w:p>
        </w:tc>
        <w:tc>
          <w:tcPr>
            <w:tcW w:w="5760" w:type="dxa"/>
          </w:tcPr>
          <w:p w:rsidR="00E51A36" w:rsidRPr="009007D7" w:rsidRDefault="00E51A36" w:rsidP="006C1ACB">
            <w:pPr>
              <w:jc w:val="both"/>
            </w:pPr>
            <w:r w:rsidRPr="009007D7">
              <w:t>Районное зимнее личное первенство по</w:t>
            </w:r>
            <w:r>
              <w:t xml:space="preserve"> лыжам</w:t>
            </w:r>
            <w:r w:rsidRPr="009007D7">
              <w:t>, посвященное годовщине вывода Советских войск из Афганистана</w:t>
            </w:r>
          </w:p>
        </w:tc>
        <w:tc>
          <w:tcPr>
            <w:tcW w:w="2340" w:type="dxa"/>
          </w:tcPr>
          <w:p w:rsidR="00E51A36" w:rsidRPr="009007D7" w:rsidRDefault="00E51A36" w:rsidP="006C1ACB">
            <w:pPr>
              <w:jc w:val="center"/>
            </w:pPr>
            <w:r w:rsidRPr="009007D7">
              <w:t>14 февраля</w:t>
            </w:r>
          </w:p>
        </w:tc>
        <w:tc>
          <w:tcPr>
            <w:tcW w:w="2880" w:type="dxa"/>
          </w:tcPr>
          <w:p w:rsidR="00E51A36" w:rsidRPr="009007D7" w:rsidRDefault="00E51A36" w:rsidP="006C1ACB">
            <w:pPr>
              <w:jc w:val="center"/>
            </w:pPr>
            <w:r>
              <w:t>ДЮСШ, 60</w:t>
            </w:r>
          </w:p>
        </w:tc>
        <w:tc>
          <w:tcPr>
            <w:tcW w:w="3356" w:type="dxa"/>
            <w:vAlign w:val="center"/>
          </w:tcPr>
          <w:p w:rsidR="00E51A36" w:rsidRPr="009007D7" w:rsidRDefault="00E51A36" w:rsidP="006C1ACB">
            <w:pPr>
              <w:jc w:val="center"/>
            </w:pPr>
            <w:r w:rsidRPr="00483B32">
              <w:rPr>
                <w:noProof/>
              </w:rPr>
              <w:drawing>
                <wp:inline distT="0" distB="0" distL="0" distR="0">
                  <wp:extent cx="1891004" cy="1418253"/>
                  <wp:effectExtent l="19050" t="0" r="0" b="0"/>
                  <wp:docPr id="13" name="Рисунок 12" descr="D:\раб.стол 2014-15\фото 2014-15 уч.год\спортив.праздник 12.02.2015\Новая папка\SL73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раб.стол 2014-15\фото 2014-15 уч.год\спортив.праздник 12.02.2015\Новая папка\SL73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66" cy="1419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36" w:rsidRPr="009007D7" w:rsidTr="006C1ACB">
        <w:tc>
          <w:tcPr>
            <w:tcW w:w="709" w:type="dxa"/>
          </w:tcPr>
          <w:p w:rsidR="00E51A36" w:rsidRPr="009007D7" w:rsidRDefault="00E51A36" w:rsidP="006C1ACB">
            <w:r>
              <w:t xml:space="preserve">   9.</w:t>
            </w:r>
          </w:p>
        </w:tc>
        <w:tc>
          <w:tcPr>
            <w:tcW w:w="5760" w:type="dxa"/>
          </w:tcPr>
          <w:p w:rsidR="00E51A36" w:rsidRPr="009007D7" w:rsidRDefault="00E51A36" w:rsidP="006C1ACB">
            <w:pPr>
              <w:jc w:val="both"/>
            </w:pPr>
            <w:r w:rsidRPr="009007D7">
              <w:t>Краевая Школа Актива «Мой край для меня – это Родина, а Родина – это Алтай!»  в с</w:t>
            </w:r>
            <w:proofErr w:type="gramStart"/>
            <w:r w:rsidRPr="009007D7">
              <w:t>.Н</w:t>
            </w:r>
            <w:proofErr w:type="gramEnd"/>
            <w:r w:rsidRPr="009007D7">
              <w:t>овичиха</w:t>
            </w:r>
          </w:p>
        </w:tc>
        <w:tc>
          <w:tcPr>
            <w:tcW w:w="2340" w:type="dxa"/>
          </w:tcPr>
          <w:p w:rsidR="00E51A36" w:rsidRPr="009007D7" w:rsidRDefault="00E51A36" w:rsidP="006C1ACB">
            <w:pPr>
              <w:jc w:val="center"/>
            </w:pPr>
            <w:r w:rsidRPr="009007D7">
              <w:t>30.01 – 01.02</w:t>
            </w:r>
          </w:p>
        </w:tc>
        <w:tc>
          <w:tcPr>
            <w:tcW w:w="2880" w:type="dxa"/>
          </w:tcPr>
          <w:p w:rsidR="00E51A36" w:rsidRPr="009007D7" w:rsidRDefault="00E51A36" w:rsidP="006C1ACB">
            <w:pPr>
              <w:keepLines/>
              <w:suppressAutoHyphens/>
              <w:jc w:val="center"/>
            </w:pPr>
            <w:r w:rsidRPr="009007D7">
              <w:t>18 человек (14-17 лет)</w:t>
            </w:r>
          </w:p>
          <w:p w:rsidR="00E51A36" w:rsidRPr="009007D7" w:rsidRDefault="00E51A36" w:rsidP="006C1ACB">
            <w:pPr>
              <w:jc w:val="center"/>
            </w:pPr>
            <w:r w:rsidRPr="009007D7">
              <w:t xml:space="preserve">Зудиловская, </w:t>
            </w:r>
            <w:proofErr w:type="spellStart"/>
            <w:r w:rsidRPr="009007D7">
              <w:t>Логовская</w:t>
            </w:r>
            <w:proofErr w:type="spellEnd"/>
            <w:r w:rsidRPr="009007D7">
              <w:t>, Березовская СОШ</w:t>
            </w:r>
          </w:p>
        </w:tc>
        <w:tc>
          <w:tcPr>
            <w:tcW w:w="3356" w:type="dxa"/>
            <w:vAlign w:val="center"/>
          </w:tcPr>
          <w:p w:rsidR="00E51A36" w:rsidRPr="009007D7" w:rsidRDefault="00E51A36" w:rsidP="006C1ACB">
            <w:pPr>
              <w:jc w:val="center"/>
            </w:pPr>
            <w:r w:rsidRPr="00483B32">
              <w:rPr>
                <w:noProof/>
              </w:rPr>
              <w:drawing>
                <wp:inline distT="0" distB="0" distL="0" distR="0">
                  <wp:extent cx="1809750" cy="1343609"/>
                  <wp:effectExtent l="19050" t="0" r="0" b="0"/>
                  <wp:docPr id="15" name="Рисунок 5" descr="D:\раб.стол 2014-15\фото 2014-15 уч.год\школа актива 30.01-1.02.15\P1090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.стол 2014-15\фото 2014-15 уч.год\школа актива 30.01-1.02.15\P1090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468" cy="1346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36" w:rsidRPr="009007D7" w:rsidTr="006C1ACB">
        <w:trPr>
          <w:trHeight w:val="574"/>
        </w:trPr>
        <w:tc>
          <w:tcPr>
            <w:tcW w:w="709" w:type="dxa"/>
          </w:tcPr>
          <w:p w:rsidR="00E51A36" w:rsidRPr="009007D7" w:rsidRDefault="00E51A36" w:rsidP="006C1ACB">
            <w:r>
              <w:t xml:space="preserve">  10.</w:t>
            </w:r>
          </w:p>
        </w:tc>
        <w:tc>
          <w:tcPr>
            <w:tcW w:w="5760" w:type="dxa"/>
          </w:tcPr>
          <w:p w:rsidR="00E51A36" w:rsidRPr="009007D7" w:rsidRDefault="00E51A36" w:rsidP="006C1ACB">
            <w:pPr>
              <w:jc w:val="both"/>
            </w:pPr>
            <w:r w:rsidRPr="009007D7">
              <w:t>Интернет-фото-конкурс «Моя родина – Первомайский район»</w:t>
            </w:r>
          </w:p>
        </w:tc>
        <w:tc>
          <w:tcPr>
            <w:tcW w:w="2340" w:type="dxa"/>
          </w:tcPr>
          <w:p w:rsidR="00E51A36" w:rsidRPr="009007D7" w:rsidRDefault="00E51A36" w:rsidP="006C1ACB">
            <w:pPr>
              <w:keepLines/>
              <w:suppressAutoHyphens/>
              <w:jc w:val="center"/>
            </w:pPr>
            <w:r w:rsidRPr="009007D7">
              <w:t>Февраль – Ноябрь 2015</w:t>
            </w:r>
          </w:p>
          <w:p w:rsidR="00E51A36" w:rsidRPr="009007D7" w:rsidRDefault="00E51A36" w:rsidP="006C1ACB">
            <w:pPr>
              <w:jc w:val="center"/>
            </w:pPr>
          </w:p>
        </w:tc>
        <w:tc>
          <w:tcPr>
            <w:tcW w:w="2880" w:type="dxa"/>
          </w:tcPr>
          <w:p w:rsidR="00E51A36" w:rsidRPr="009007D7" w:rsidRDefault="00E51A36" w:rsidP="006C1ACB">
            <w:pPr>
              <w:jc w:val="center"/>
            </w:pPr>
            <w:r w:rsidRPr="009007D7">
              <w:t>Общеобразовательные учреждения</w:t>
            </w:r>
          </w:p>
        </w:tc>
        <w:tc>
          <w:tcPr>
            <w:tcW w:w="3356" w:type="dxa"/>
            <w:vAlign w:val="center"/>
          </w:tcPr>
          <w:p w:rsidR="00E51A36" w:rsidRPr="009007D7" w:rsidRDefault="00E51A36" w:rsidP="006C1ACB">
            <w:pPr>
              <w:jc w:val="center"/>
            </w:pPr>
          </w:p>
        </w:tc>
      </w:tr>
      <w:tr w:rsidR="00E51A36" w:rsidRPr="009007D7" w:rsidTr="006C1ACB">
        <w:tc>
          <w:tcPr>
            <w:tcW w:w="709" w:type="dxa"/>
          </w:tcPr>
          <w:p w:rsidR="00E51A36" w:rsidRPr="009007D7" w:rsidRDefault="00E51A36" w:rsidP="006C1ACB">
            <w:r>
              <w:t xml:space="preserve">  11.</w:t>
            </w:r>
          </w:p>
        </w:tc>
        <w:tc>
          <w:tcPr>
            <w:tcW w:w="5760" w:type="dxa"/>
          </w:tcPr>
          <w:p w:rsidR="00E51A36" w:rsidRPr="009007D7" w:rsidRDefault="00E51A36" w:rsidP="006C1ACB">
            <w:pPr>
              <w:jc w:val="both"/>
            </w:pPr>
            <w:r w:rsidRPr="009007D7">
              <w:t xml:space="preserve">Международный Слёт студенческих педагогических, и школьных волонтёрских отрядов, посвящённый «70-летию Победы в ВОВ», «Году литературы» </w:t>
            </w:r>
            <w:r w:rsidRPr="009007D7">
              <w:rPr>
                <w:rStyle w:val="a4"/>
                <w:b w:val="0"/>
              </w:rPr>
              <w:t>под девизом «Мы граждане новой России!»</w:t>
            </w:r>
          </w:p>
        </w:tc>
        <w:tc>
          <w:tcPr>
            <w:tcW w:w="2340" w:type="dxa"/>
          </w:tcPr>
          <w:p w:rsidR="00E51A36" w:rsidRPr="009007D7" w:rsidRDefault="00E51A36" w:rsidP="006C1ACB">
            <w:pPr>
              <w:jc w:val="center"/>
            </w:pPr>
            <w:r w:rsidRPr="009007D7">
              <w:t>20.02. – 22.02</w:t>
            </w:r>
          </w:p>
        </w:tc>
        <w:tc>
          <w:tcPr>
            <w:tcW w:w="2880" w:type="dxa"/>
          </w:tcPr>
          <w:p w:rsidR="00E51A36" w:rsidRPr="009007D7" w:rsidRDefault="00E51A36" w:rsidP="006C1ACB">
            <w:pPr>
              <w:keepLines/>
              <w:suppressAutoHyphens/>
              <w:jc w:val="center"/>
            </w:pPr>
            <w:r w:rsidRPr="009007D7">
              <w:t>10 человек</w:t>
            </w:r>
          </w:p>
          <w:p w:rsidR="00E51A36" w:rsidRPr="009007D7" w:rsidRDefault="00E51A36" w:rsidP="006C1ACB">
            <w:pPr>
              <w:jc w:val="center"/>
            </w:pPr>
            <w:r w:rsidRPr="009007D7">
              <w:t>Бобровская СОШ</w:t>
            </w:r>
          </w:p>
        </w:tc>
        <w:tc>
          <w:tcPr>
            <w:tcW w:w="3356" w:type="dxa"/>
            <w:vAlign w:val="center"/>
          </w:tcPr>
          <w:p w:rsidR="00E51A36" w:rsidRPr="009007D7" w:rsidRDefault="00E51A36" w:rsidP="006C1AC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-1383665</wp:posOffset>
                  </wp:positionV>
                  <wp:extent cx="2097405" cy="1266825"/>
                  <wp:effectExtent l="19050" t="0" r="0" b="0"/>
                  <wp:wrapSquare wrapText="bothSides"/>
                  <wp:docPr id="16" name="Рисунок 46" descr="http://bobrowka.ucoz.ru/_nw/8/60623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obrowka.ucoz.ru/_nw/8/60623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1A36" w:rsidRPr="009007D7" w:rsidTr="006C1ACB">
        <w:tc>
          <w:tcPr>
            <w:tcW w:w="709" w:type="dxa"/>
          </w:tcPr>
          <w:p w:rsidR="00E51A36" w:rsidRDefault="00E51A36" w:rsidP="006C1ACB">
            <w:r>
              <w:t xml:space="preserve">  12.</w:t>
            </w:r>
          </w:p>
        </w:tc>
        <w:tc>
          <w:tcPr>
            <w:tcW w:w="5760" w:type="dxa"/>
          </w:tcPr>
          <w:p w:rsidR="00E51A36" w:rsidRDefault="00E51A36" w:rsidP="006C1ACB">
            <w:pPr>
              <w:jc w:val="both"/>
            </w:pPr>
            <w:r>
              <w:t>Районный конкурс чтецов патриотической направленности «Живая классика» и танцевальных коллективов «Хрустальная туфелька»</w:t>
            </w:r>
          </w:p>
        </w:tc>
        <w:tc>
          <w:tcPr>
            <w:tcW w:w="2340" w:type="dxa"/>
          </w:tcPr>
          <w:p w:rsidR="00E51A36" w:rsidRDefault="00E51A36" w:rsidP="006C1ACB">
            <w:pPr>
              <w:jc w:val="center"/>
            </w:pPr>
            <w:r>
              <w:t>06.02.</w:t>
            </w:r>
          </w:p>
        </w:tc>
        <w:tc>
          <w:tcPr>
            <w:tcW w:w="2880" w:type="dxa"/>
          </w:tcPr>
          <w:p w:rsidR="00E51A36" w:rsidRDefault="00E51A36" w:rsidP="006C1ACB">
            <w:pPr>
              <w:jc w:val="center"/>
            </w:pPr>
            <w:r>
              <w:t>ЦВР, 140 человек</w:t>
            </w:r>
          </w:p>
        </w:tc>
        <w:tc>
          <w:tcPr>
            <w:tcW w:w="3356" w:type="dxa"/>
            <w:vAlign w:val="center"/>
          </w:tcPr>
          <w:p w:rsidR="00E51A36" w:rsidRPr="009007D7" w:rsidRDefault="00E51A36" w:rsidP="006C1ACB">
            <w:pPr>
              <w:jc w:val="center"/>
            </w:pPr>
            <w:r w:rsidRPr="008A2854">
              <w:rPr>
                <w:noProof/>
              </w:rPr>
              <w:drawing>
                <wp:inline distT="0" distB="0" distL="0" distR="0">
                  <wp:extent cx="2813092" cy="1362075"/>
                  <wp:effectExtent l="19050" t="0" r="6308" b="0"/>
                  <wp:docPr id="17" name="Рисунок 1" descr="http://bobrowka.ucoz.ru/_nw/8/4810664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browka.ucoz.ru/_nw/8/48106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549" cy="1363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36" w:rsidRPr="009007D7" w:rsidTr="006C1ACB">
        <w:tc>
          <w:tcPr>
            <w:tcW w:w="709" w:type="dxa"/>
          </w:tcPr>
          <w:p w:rsidR="00E51A36" w:rsidRPr="009007D7" w:rsidRDefault="00E51A36" w:rsidP="006C1ACB">
            <w:r>
              <w:t xml:space="preserve">  13.</w:t>
            </w:r>
          </w:p>
        </w:tc>
        <w:tc>
          <w:tcPr>
            <w:tcW w:w="5760" w:type="dxa"/>
          </w:tcPr>
          <w:p w:rsidR="00E51A36" w:rsidRPr="009007D7" w:rsidRDefault="00E51A36" w:rsidP="006C1ACB">
            <w:pPr>
              <w:jc w:val="both"/>
            </w:pPr>
            <w:r>
              <w:t>Краевой фестиваль военно-патриотической песни имени Завьялова</w:t>
            </w:r>
          </w:p>
        </w:tc>
        <w:tc>
          <w:tcPr>
            <w:tcW w:w="2340" w:type="dxa"/>
          </w:tcPr>
          <w:p w:rsidR="00E51A36" w:rsidRPr="009007D7" w:rsidRDefault="00E51A36" w:rsidP="006C1ACB">
            <w:pPr>
              <w:jc w:val="center"/>
            </w:pPr>
            <w:r>
              <w:t>23.01.</w:t>
            </w:r>
          </w:p>
        </w:tc>
        <w:tc>
          <w:tcPr>
            <w:tcW w:w="2880" w:type="dxa"/>
          </w:tcPr>
          <w:p w:rsidR="00E51A36" w:rsidRPr="009007D7" w:rsidRDefault="00E51A36" w:rsidP="006C1ACB">
            <w:pPr>
              <w:jc w:val="center"/>
            </w:pPr>
            <w:r>
              <w:t>ЦВР, 12 человек</w:t>
            </w:r>
          </w:p>
        </w:tc>
        <w:tc>
          <w:tcPr>
            <w:tcW w:w="3356" w:type="dxa"/>
            <w:vAlign w:val="center"/>
          </w:tcPr>
          <w:p w:rsidR="00E51A36" w:rsidRPr="009007D7" w:rsidRDefault="00E51A36" w:rsidP="006C1ACB">
            <w:pPr>
              <w:jc w:val="center"/>
            </w:pPr>
          </w:p>
        </w:tc>
      </w:tr>
      <w:tr w:rsidR="00E51A36" w:rsidRPr="009007D7" w:rsidTr="006C1ACB">
        <w:tc>
          <w:tcPr>
            <w:tcW w:w="709" w:type="dxa"/>
          </w:tcPr>
          <w:p w:rsidR="00E51A36" w:rsidRDefault="00E51A36" w:rsidP="006C1ACB">
            <w:r>
              <w:lastRenderedPageBreak/>
              <w:t xml:space="preserve">  14.</w:t>
            </w:r>
          </w:p>
        </w:tc>
        <w:tc>
          <w:tcPr>
            <w:tcW w:w="5760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 «Непокоренный Ленинград», посвященный 71-й годовщине со дня полного   освобождения Ленинграда от фашистской блокады.</w:t>
            </w:r>
          </w:p>
        </w:tc>
        <w:tc>
          <w:tcPr>
            <w:tcW w:w="2340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27.01.</w:t>
            </w:r>
          </w:p>
        </w:tc>
        <w:tc>
          <w:tcPr>
            <w:tcW w:w="2880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 w:rsidRPr="009007D7">
              <w:t>Общеобразовательные учреждения</w:t>
            </w:r>
            <w:r>
              <w:t>, 2100 чел</w:t>
            </w:r>
          </w:p>
        </w:tc>
        <w:tc>
          <w:tcPr>
            <w:tcW w:w="3356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0069A9"/>
                <w:sz w:val="18"/>
                <w:szCs w:val="18"/>
              </w:rPr>
              <w:drawing>
                <wp:inline distT="0" distB="0" distL="0" distR="0">
                  <wp:extent cx="2047875" cy="1533525"/>
                  <wp:effectExtent l="19050" t="0" r="9525" b="0"/>
                  <wp:docPr id="24" name="Рисунок 7" descr="http://novokraysch.ucoz.ru/_nw/1/s71752436.jpg">
                    <a:hlinkClick xmlns:a="http://schemas.openxmlformats.org/drawingml/2006/main" r:id="rId14" tgtFrame="_blank" tooltip="Нажмите, для просмотра в полном размере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ovokraysch.ucoz.ru/_nw/1/s71752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36" w:rsidRPr="009007D7" w:rsidTr="006C1ACB">
        <w:tc>
          <w:tcPr>
            <w:tcW w:w="709" w:type="dxa"/>
          </w:tcPr>
          <w:p w:rsidR="00E51A36" w:rsidRPr="009007D7" w:rsidRDefault="00E51A36" w:rsidP="006C1ACB">
            <w:pPr>
              <w:rPr>
                <w:b/>
              </w:rPr>
            </w:pPr>
            <w:r>
              <w:t xml:space="preserve">  15.</w:t>
            </w:r>
          </w:p>
        </w:tc>
        <w:tc>
          <w:tcPr>
            <w:tcW w:w="5760" w:type="dxa"/>
          </w:tcPr>
          <w:p w:rsidR="00E51A36" w:rsidRPr="008B40EC" w:rsidRDefault="00E51A36" w:rsidP="006C1ACB">
            <w:r>
              <w:t>Классные</w:t>
            </w:r>
            <w:r w:rsidRPr="008B40EC">
              <w:t xml:space="preserve"> час</w:t>
            </w:r>
            <w:r>
              <w:t>ы</w:t>
            </w:r>
            <w:r w:rsidRPr="008B40EC">
              <w:t xml:space="preserve">, посвященный 70 - </w:t>
            </w:r>
            <w:proofErr w:type="spellStart"/>
            <w:r w:rsidRPr="008B40EC">
              <w:t>летию</w:t>
            </w:r>
            <w:proofErr w:type="spellEnd"/>
            <w:r w:rsidRPr="008B40EC">
              <w:t xml:space="preserve"> освобождения узников из немецко-фашистского </w:t>
            </w:r>
            <w:r>
              <w:t>концлагеря Освенцим (</w:t>
            </w:r>
            <w:proofErr w:type="spellStart"/>
            <w:r>
              <w:t>Биркенау</w:t>
            </w:r>
            <w:proofErr w:type="spellEnd"/>
            <w:r>
              <w:t>).</w:t>
            </w:r>
          </w:p>
        </w:tc>
        <w:tc>
          <w:tcPr>
            <w:tcW w:w="2340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27.01.</w:t>
            </w:r>
          </w:p>
        </w:tc>
        <w:tc>
          <w:tcPr>
            <w:tcW w:w="2880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 w:rsidRPr="009007D7">
              <w:t>Общеобразовательные учреждения</w:t>
            </w:r>
            <w:r>
              <w:t xml:space="preserve">, </w:t>
            </w:r>
            <w:r>
              <w:rPr>
                <w:sz w:val="22"/>
                <w:szCs w:val="22"/>
              </w:rPr>
              <w:t xml:space="preserve"> 2100</w:t>
            </w:r>
          </w:p>
          <w:p w:rsidR="00E51A36" w:rsidRPr="00EA22BB" w:rsidRDefault="00E51A36" w:rsidP="006C1ACB">
            <w:pPr>
              <w:rPr>
                <w:sz w:val="22"/>
                <w:szCs w:val="22"/>
              </w:rPr>
            </w:pPr>
          </w:p>
        </w:tc>
        <w:tc>
          <w:tcPr>
            <w:tcW w:w="3356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0069A9"/>
                <w:sz w:val="18"/>
                <w:szCs w:val="18"/>
              </w:rPr>
              <w:drawing>
                <wp:inline distT="0" distB="0" distL="0" distR="0">
                  <wp:extent cx="2066925" cy="1581150"/>
                  <wp:effectExtent l="19050" t="0" r="9525" b="0"/>
                  <wp:docPr id="23" name="Рисунок 8" descr="http://novokraysch.ucoz.ru/_nw/1/s82096488.jpg">
                    <a:hlinkClick xmlns:a="http://schemas.openxmlformats.org/drawingml/2006/main" r:id="rId12" tgtFrame="_blank" tooltip="Нажмите, для просмотра в полном размере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novokraysch.ucoz.ru/_nw/1/s82096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36" w:rsidRPr="009007D7" w:rsidTr="006C1ACB">
        <w:tc>
          <w:tcPr>
            <w:tcW w:w="709" w:type="dxa"/>
          </w:tcPr>
          <w:p w:rsidR="00E51A36" w:rsidRDefault="00E51A36" w:rsidP="006C1ACB">
            <w:r>
              <w:t>16.</w:t>
            </w:r>
          </w:p>
        </w:tc>
        <w:tc>
          <w:tcPr>
            <w:tcW w:w="5760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рисунков «Война глазами  детей» 1-9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09.02</w:t>
            </w:r>
          </w:p>
        </w:tc>
        <w:tc>
          <w:tcPr>
            <w:tcW w:w="2880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 w:rsidRPr="009007D7">
              <w:t>Общеобразовательные учреждения</w:t>
            </w:r>
            <w:r>
              <w:t xml:space="preserve">, </w:t>
            </w:r>
            <w:r>
              <w:rPr>
                <w:sz w:val="22"/>
                <w:szCs w:val="22"/>
              </w:rPr>
              <w:t xml:space="preserve"> 950</w:t>
            </w:r>
          </w:p>
        </w:tc>
        <w:tc>
          <w:tcPr>
            <w:tcW w:w="3356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000250" cy="1143000"/>
                  <wp:effectExtent l="19050" t="0" r="0" b="0"/>
                  <wp:docPr id="22" name="Рисунок 9" descr="P224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224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038350" cy="1333500"/>
                  <wp:effectExtent l="19050" t="0" r="0" b="0"/>
                  <wp:docPr id="21" name="Рисунок 10" descr="P224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224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36" w:rsidRPr="009007D7" w:rsidTr="006C1ACB">
        <w:tc>
          <w:tcPr>
            <w:tcW w:w="709" w:type="dxa"/>
          </w:tcPr>
          <w:p w:rsidR="00E51A36" w:rsidRDefault="00E51A36" w:rsidP="006C1ACB">
            <w:r>
              <w:lastRenderedPageBreak/>
              <w:t>16.</w:t>
            </w:r>
          </w:p>
        </w:tc>
        <w:tc>
          <w:tcPr>
            <w:tcW w:w="5760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 часы  «Афганистан болит в моей душе»</w:t>
            </w:r>
          </w:p>
        </w:tc>
        <w:tc>
          <w:tcPr>
            <w:tcW w:w="2340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13.02</w:t>
            </w:r>
          </w:p>
        </w:tc>
        <w:tc>
          <w:tcPr>
            <w:tcW w:w="2880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учреждения, 675</w:t>
            </w:r>
          </w:p>
        </w:tc>
        <w:tc>
          <w:tcPr>
            <w:tcW w:w="3356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019300" cy="1485900"/>
                  <wp:effectExtent l="19050" t="0" r="0" b="0"/>
                  <wp:docPr id="20" name="Рисунок 11" descr="P302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302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36" w:rsidRPr="009007D7" w:rsidTr="006C1ACB">
        <w:tc>
          <w:tcPr>
            <w:tcW w:w="709" w:type="dxa"/>
          </w:tcPr>
          <w:p w:rsidR="00E51A36" w:rsidRDefault="00E51A36" w:rsidP="006C1ACB">
            <w:r>
              <w:t>17.</w:t>
            </w:r>
          </w:p>
        </w:tc>
        <w:tc>
          <w:tcPr>
            <w:tcW w:w="5760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Слайд-лекция, </w:t>
            </w:r>
            <w:proofErr w:type="gramStart"/>
            <w:r>
              <w:rPr>
                <w:sz w:val="22"/>
                <w:szCs w:val="22"/>
              </w:rPr>
              <w:t>посвященная</w:t>
            </w:r>
            <w:proofErr w:type="gramEnd"/>
            <w:r>
              <w:rPr>
                <w:sz w:val="22"/>
                <w:szCs w:val="22"/>
              </w:rPr>
              <w:t xml:space="preserve"> 72-й годовщине Сталинградской   битвы. «Здесь Победа   свой путь начинала…»</w:t>
            </w:r>
          </w:p>
        </w:tc>
        <w:tc>
          <w:tcPr>
            <w:tcW w:w="2340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02.02</w:t>
            </w:r>
          </w:p>
        </w:tc>
        <w:tc>
          <w:tcPr>
            <w:tcW w:w="2880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учреждения, 90 человек</w:t>
            </w:r>
          </w:p>
        </w:tc>
        <w:tc>
          <w:tcPr>
            <w:tcW w:w="3356" w:type="dxa"/>
          </w:tcPr>
          <w:p w:rsidR="00E51A36" w:rsidRPr="00EA22BB" w:rsidRDefault="00E51A36" w:rsidP="006C1AC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162175" cy="1619250"/>
                  <wp:effectExtent l="19050" t="0" r="9525" b="0"/>
                  <wp:docPr id="19" name="Рисунок 12" descr="P302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302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A36" w:rsidRPr="009007D7" w:rsidTr="006C1ACB">
        <w:tc>
          <w:tcPr>
            <w:tcW w:w="709" w:type="dxa"/>
          </w:tcPr>
          <w:p w:rsidR="00E51A36" w:rsidRDefault="00E51A36" w:rsidP="006C1ACB">
            <w:r>
              <w:t>18.</w:t>
            </w:r>
          </w:p>
        </w:tc>
        <w:tc>
          <w:tcPr>
            <w:tcW w:w="5760" w:type="dxa"/>
          </w:tcPr>
          <w:p w:rsidR="00E51A36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церемоний возложения венков и цветов к мемориалам и памятникам воинам.</w:t>
            </w:r>
          </w:p>
        </w:tc>
        <w:tc>
          <w:tcPr>
            <w:tcW w:w="2340" w:type="dxa"/>
          </w:tcPr>
          <w:p w:rsidR="00E51A36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23.02.</w:t>
            </w:r>
          </w:p>
        </w:tc>
        <w:tc>
          <w:tcPr>
            <w:tcW w:w="2880" w:type="dxa"/>
          </w:tcPr>
          <w:p w:rsidR="00E51A36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 , 45 человек</w:t>
            </w:r>
          </w:p>
        </w:tc>
        <w:tc>
          <w:tcPr>
            <w:tcW w:w="3356" w:type="dxa"/>
          </w:tcPr>
          <w:p w:rsidR="00E51A36" w:rsidRDefault="00E51A36" w:rsidP="006C1A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077436" cy="1609725"/>
                  <wp:effectExtent l="19050" t="0" r="0" b="0"/>
                  <wp:docPr id="18" name="Рисунок 32" descr="C:\Users\ПК\Desktop\P2200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ПК\Desktop\P2200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15" cy="1609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Pr="00E46FFE" w:rsidRDefault="00E51A36" w:rsidP="00E51A36">
      <w:pPr>
        <w:jc w:val="center"/>
      </w:pPr>
      <w:r w:rsidRPr="00E46FFE">
        <w:t>Председатель комитета по образованию                                                                                                                                                        Киселев В.С.</w:t>
      </w:r>
    </w:p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Default="00E51A36" w:rsidP="00E51A36">
      <w:pPr>
        <w:jc w:val="center"/>
      </w:pPr>
    </w:p>
    <w:p w:rsidR="00E51A36" w:rsidRPr="00E46FFE" w:rsidRDefault="00E51A36" w:rsidP="00E51A36">
      <w:pPr>
        <w:rPr>
          <w:sz w:val="18"/>
          <w:szCs w:val="18"/>
        </w:rPr>
      </w:pPr>
      <w:r w:rsidRPr="00E46FFE">
        <w:rPr>
          <w:sz w:val="18"/>
          <w:szCs w:val="18"/>
        </w:rPr>
        <w:t>Ольга Анатольевна Разумовская  22546</w:t>
      </w:r>
    </w:p>
    <w:p w:rsidR="00E46FFE" w:rsidRPr="00E46FFE" w:rsidRDefault="00E46FFE" w:rsidP="00E46FFE">
      <w:pPr>
        <w:rPr>
          <w:sz w:val="18"/>
          <w:szCs w:val="18"/>
        </w:rPr>
      </w:pPr>
    </w:p>
    <w:sectPr w:rsidR="00E46FFE" w:rsidRPr="00E46FFE" w:rsidSect="007F59DD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1AA"/>
    <w:multiLevelType w:val="hybridMultilevel"/>
    <w:tmpl w:val="031200FE"/>
    <w:lvl w:ilvl="0" w:tplc="21B6CBA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7367F"/>
    <w:multiLevelType w:val="multilevel"/>
    <w:tmpl w:val="2D0C8B94"/>
    <w:lvl w:ilvl="0">
      <w:start w:val="1"/>
      <w:numFmt w:val="decimal"/>
      <w:lvlText w:val="2.1.%1.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/>
      </w:rPr>
    </w:lvl>
  </w:abstractNum>
  <w:abstractNum w:abstractNumId="2">
    <w:nsid w:val="4A4C06FA"/>
    <w:multiLevelType w:val="hybridMultilevel"/>
    <w:tmpl w:val="B680D2A0"/>
    <w:lvl w:ilvl="0" w:tplc="59381F7E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54D09"/>
    <w:rsid w:val="0000105C"/>
    <w:rsid w:val="00013006"/>
    <w:rsid w:val="00024148"/>
    <w:rsid w:val="00026875"/>
    <w:rsid w:val="000272FD"/>
    <w:rsid w:val="00034DE0"/>
    <w:rsid w:val="000448FC"/>
    <w:rsid w:val="00046488"/>
    <w:rsid w:val="00047B4E"/>
    <w:rsid w:val="00053F59"/>
    <w:rsid w:val="0008287E"/>
    <w:rsid w:val="00084C6B"/>
    <w:rsid w:val="00086E91"/>
    <w:rsid w:val="0009614F"/>
    <w:rsid w:val="000A2DB8"/>
    <w:rsid w:val="000A5A45"/>
    <w:rsid w:val="000A7351"/>
    <w:rsid w:val="000B5B0A"/>
    <w:rsid w:val="000B645E"/>
    <w:rsid w:val="000C63F8"/>
    <w:rsid w:val="000C7310"/>
    <w:rsid w:val="000D7E44"/>
    <w:rsid w:val="000F1699"/>
    <w:rsid w:val="000F46BB"/>
    <w:rsid w:val="000F71BB"/>
    <w:rsid w:val="00113E5E"/>
    <w:rsid w:val="0011431A"/>
    <w:rsid w:val="001248C9"/>
    <w:rsid w:val="00131D2A"/>
    <w:rsid w:val="0014706F"/>
    <w:rsid w:val="0015162E"/>
    <w:rsid w:val="00156E9F"/>
    <w:rsid w:val="0017366A"/>
    <w:rsid w:val="00176D6E"/>
    <w:rsid w:val="001776EF"/>
    <w:rsid w:val="00183D4D"/>
    <w:rsid w:val="00187CAD"/>
    <w:rsid w:val="00190CA7"/>
    <w:rsid w:val="00193665"/>
    <w:rsid w:val="001A4178"/>
    <w:rsid w:val="001C1BB1"/>
    <w:rsid w:val="001C45D8"/>
    <w:rsid w:val="001D1BA3"/>
    <w:rsid w:val="001E15ED"/>
    <w:rsid w:val="001E49C5"/>
    <w:rsid w:val="00201092"/>
    <w:rsid w:val="00203BAA"/>
    <w:rsid w:val="002052FC"/>
    <w:rsid w:val="00205F29"/>
    <w:rsid w:val="00206C07"/>
    <w:rsid w:val="0021345D"/>
    <w:rsid w:val="002134A7"/>
    <w:rsid w:val="00213BA5"/>
    <w:rsid w:val="00217C32"/>
    <w:rsid w:val="00230FC8"/>
    <w:rsid w:val="00232BD7"/>
    <w:rsid w:val="00236872"/>
    <w:rsid w:val="00240746"/>
    <w:rsid w:val="0024334D"/>
    <w:rsid w:val="00243F97"/>
    <w:rsid w:val="00244641"/>
    <w:rsid w:val="00246DA1"/>
    <w:rsid w:val="00255145"/>
    <w:rsid w:val="00263FC2"/>
    <w:rsid w:val="00265BB5"/>
    <w:rsid w:val="0026779D"/>
    <w:rsid w:val="00271F49"/>
    <w:rsid w:val="00273646"/>
    <w:rsid w:val="00282CCE"/>
    <w:rsid w:val="00285602"/>
    <w:rsid w:val="00291349"/>
    <w:rsid w:val="0029573E"/>
    <w:rsid w:val="00297655"/>
    <w:rsid w:val="002B6E1D"/>
    <w:rsid w:val="002C0352"/>
    <w:rsid w:val="002C4DDC"/>
    <w:rsid w:val="002C773C"/>
    <w:rsid w:val="002D1211"/>
    <w:rsid w:val="002D7010"/>
    <w:rsid w:val="002F172F"/>
    <w:rsid w:val="002F3654"/>
    <w:rsid w:val="002F5487"/>
    <w:rsid w:val="003048CA"/>
    <w:rsid w:val="00305073"/>
    <w:rsid w:val="00306CA7"/>
    <w:rsid w:val="00310752"/>
    <w:rsid w:val="003110FD"/>
    <w:rsid w:val="00313FA3"/>
    <w:rsid w:val="0032315B"/>
    <w:rsid w:val="0032373B"/>
    <w:rsid w:val="00333F63"/>
    <w:rsid w:val="00337D3F"/>
    <w:rsid w:val="003413DD"/>
    <w:rsid w:val="00353372"/>
    <w:rsid w:val="00375D29"/>
    <w:rsid w:val="00380F8D"/>
    <w:rsid w:val="00392A45"/>
    <w:rsid w:val="0039629C"/>
    <w:rsid w:val="003B1B59"/>
    <w:rsid w:val="003B2348"/>
    <w:rsid w:val="003B6B40"/>
    <w:rsid w:val="003C0DB5"/>
    <w:rsid w:val="003C2A35"/>
    <w:rsid w:val="003C472C"/>
    <w:rsid w:val="003C7444"/>
    <w:rsid w:val="003D0C01"/>
    <w:rsid w:val="003E42E7"/>
    <w:rsid w:val="003F57EC"/>
    <w:rsid w:val="003F6443"/>
    <w:rsid w:val="00402A86"/>
    <w:rsid w:val="00404408"/>
    <w:rsid w:val="0041006E"/>
    <w:rsid w:val="0041026C"/>
    <w:rsid w:val="004158B0"/>
    <w:rsid w:val="00422077"/>
    <w:rsid w:val="004234C6"/>
    <w:rsid w:val="004247DF"/>
    <w:rsid w:val="00427DE5"/>
    <w:rsid w:val="00444386"/>
    <w:rsid w:val="004460F0"/>
    <w:rsid w:val="00463226"/>
    <w:rsid w:val="00464B47"/>
    <w:rsid w:val="00477CF9"/>
    <w:rsid w:val="0048093D"/>
    <w:rsid w:val="00481207"/>
    <w:rsid w:val="0048190E"/>
    <w:rsid w:val="00481E85"/>
    <w:rsid w:val="00483B32"/>
    <w:rsid w:val="0049102C"/>
    <w:rsid w:val="004A2431"/>
    <w:rsid w:val="004A2BC2"/>
    <w:rsid w:val="004A5525"/>
    <w:rsid w:val="004B2A1A"/>
    <w:rsid w:val="004C41A2"/>
    <w:rsid w:val="004E54B4"/>
    <w:rsid w:val="004F3283"/>
    <w:rsid w:val="004F4049"/>
    <w:rsid w:val="004F4D6B"/>
    <w:rsid w:val="00506E60"/>
    <w:rsid w:val="005179AC"/>
    <w:rsid w:val="00532C08"/>
    <w:rsid w:val="00535A7E"/>
    <w:rsid w:val="005363B3"/>
    <w:rsid w:val="00550B55"/>
    <w:rsid w:val="00551991"/>
    <w:rsid w:val="00552373"/>
    <w:rsid w:val="00553353"/>
    <w:rsid w:val="00556D43"/>
    <w:rsid w:val="0055769F"/>
    <w:rsid w:val="00577716"/>
    <w:rsid w:val="00586C5A"/>
    <w:rsid w:val="005A273F"/>
    <w:rsid w:val="005A61C3"/>
    <w:rsid w:val="005A7A13"/>
    <w:rsid w:val="005B086E"/>
    <w:rsid w:val="005B53EF"/>
    <w:rsid w:val="005B6CAE"/>
    <w:rsid w:val="005C0983"/>
    <w:rsid w:val="005C0F5F"/>
    <w:rsid w:val="005C60CA"/>
    <w:rsid w:val="005D01F3"/>
    <w:rsid w:val="005D1793"/>
    <w:rsid w:val="005D303C"/>
    <w:rsid w:val="005D5A82"/>
    <w:rsid w:val="005D608C"/>
    <w:rsid w:val="005E0ACE"/>
    <w:rsid w:val="005E4654"/>
    <w:rsid w:val="005E65A0"/>
    <w:rsid w:val="0060006E"/>
    <w:rsid w:val="00604275"/>
    <w:rsid w:val="00613A31"/>
    <w:rsid w:val="006156B6"/>
    <w:rsid w:val="00621A44"/>
    <w:rsid w:val="00623290"/>
    <w:rsid w:val="0062440A"/>
    <w:rsid w:val="006247B8"/>
    <w:rsid w:val="00625D03"/>
    <w:rsid w:val="006311ED"/>
    <w:rsid w:val="00633F3E"/>
    <w:rsid w:val="006353F2"/>
    <w:rsid w:val="006368DE"/>
    <w:rsid w:val="0064625A"/>
    <w:rsid w:val="00647821"/>
    <w:rsid w:val="006514EA"/>
    <w:rsid w:val="00656355"/>
    <w:rsid w:val="00660398"/>
    <w:rsid w:val="00676505"/>
    <w:rsid w:val="00677713"/>
    <w:rsid w:val="0068431A"/>
    <w:rsid w:val="00685336"/>
    <w:rsid w:val="00692214"/>
    <w:rsid w:val="00693D57"/>
    <w:rsid w:val="0069463F"/>
    <w:rsid w:val="006A3C93"/>
    <w:rsid w:val="006C05EA"/>
    <w:rsid w:val="006D20E9"/>
    <w:rsid w:val="006F1236"/>
    <w:rsid w:val="00711E79"/>
    <w:rsid w:val="00715803"/>
    <w:rsid w:val="00716AFC"/>
    <w:rsid w:val="00717F7B"/>
    <w:rsid w:val="00723829"/>
    <w:rsid w:val="0072435C"/>
    <w:rsid w:val="00741923"/>
    <w:rsid w:val="00741B91"/>
    <w:rsid w:val="00743D5C"/>
    <w:rsid w:val="007447C7"/>
    <w:rsid w:val="007719D1"/>
    <w:rsid w:val="0077322F"/>
    <w:rsid w:val="00773912"/>
    <w:rsid w:val="00775EFD"/>
    <w:rsid w:val="00777D7A"/>
    <w:rsid w:val="007A66B2"/>
    <w:rsid w:val="007A7C7E"/>
    <w:rsid w:val="007C77FE"/>
    <w:rsid w:val="007D4E69"/>
    <w:rsid w:val="007D5FEE"/>
    <w:rsid w:val="007D772F"/>
    <w:rsid w:val="007D7AEE"/>
    <w:rsid w:val="007E6D72"/>
    <w:rsid w:val="007F1595"/>
    <w:rsid w:val="007F3CDF"/>
    <w:rsid w:val="007F59DD"/>
    <w:rsid w:val="007F7C58"/>
    <w:rsid w:val="00820572"/>
    <w:rsid w:val="00821578"/>
    <w:rsid w:val="0082326A"/>
    <w:rsid w:val="00823D2F"/>
    <w:rsid w:val="00853908"/>
    <w:rsid w:val="00855A31"/>
    <w:rsid w:val="00863473"/>
    <w:rsid w:val="008764EA"/>
    <w:rsid w:val="0089722B"/>
    <w:rsid w:val="008A2854"/>
    <w:rsid w:val="008A5C92"/>
    <w:rsid w:val="008B3D93"/>
    <w:rsid w:val="008B51AC"/>
    <w:rsid w:val="008B6B9C"/>
    <w:rsid w:val="008C3AB7"/>
    <w:rsid w:val="008D3C05"/>
    <w:rsid w:val="008D59EC"/>
    <w:rsid w:val="008D5AEC"/>
    <w:rsid w:val="008F0D11"/>
    <w:rsid w:val="008F23E3"/>
    <w:rsid w:val="009007D7"/>
    <w:rsid w:val="009023EC"/>
    <w:rsid w:val="0091188A"/>
    <w:rsid w:val="00912B62"/>
    <w:rsid w:val="00917149"/>
    <w:rsid w:val="00921027"/>
    <w:rsid w:val="00923237"/>
    <w:rsid w:val="00923D9D"/>
    <w:rsid w:val="00931026"/>
    <w:rsid w:val="0093159B"/>
    <w:rsid w:val="00932EE5"/>
    <w:rsid w:val="0093417C"/>
    <w:rsid w:val="00934677"/>
    <w:rsid w:val="00946153"/>
    <w:rsid w:val="00950B4B"/>
    <w:rsid w:val="009571B6"/>
    <w:rsid w:val="00970283"/>
    <w:rsid w:val="00971C61"/>
    <w:rsid w:val="009777A4"/>
    <w:rsid w:val="00994EE0"/>
    <w:rsid w:val="00996C28"/>
    <w:rsid w:val="009A669A"/>
    <w:rsid w:val="009A6CC8"/>
    <w:rsid w:val="009B357B"/>
    <w:rsid w:val="009C545B"/>
    <w:rsid w:val="009D0B27"/>
    <w:rsid w:val="009D3487"/>
    <w:rsid w:val="009D6CBD"/>
    <w:rsid w:val="009F6F7E"/>
    <w:rsid w:val="009F7704"/>
    <w:rsid w:val="00A028C5"/>
    <w:rsid w:val="00A07982"/>
    <w:rsid w:val="00A11D4D"/>
    <w:rsid w:val="00A31F50"/>
    <w:rsid w:val="00A3249F"/>
    <w:rsid w:val="00A3653E"/>
    <w:rsid w:val="00A41C77"/>
    <w:rsid w:val="00A41FDA"/>
    <w:rsid w:val="00A42F6F"/>
    <w:rsid w:val="00A4421B"/>
    <w:rsid w:val="00A5399B"/>
    <w:rsid w:val="00A5421E"/>
    <w:rsid w:val="00A55917"/>
    <w:rsid w:val="00A56ADD"/>
    <w:rsid w:val="00A610BB"/>
    <w:rsid w:val="00A73DE6"/>
    <w:rsid w:val="00A73F7B"/>
    <w:rsid w:val="00A844D2"/>
    <w:rsid w:val="00A84898"/>
    <w:rsid w:val="00A85096"/>
    <w:rsid w:val="00AB5DD9"/>
    <w:rsid w:val="00AB6BD6"/>
    <w:rsid w:val="00AC2927"/>
    <w:rsid w:val="00AC3905"/>
    <w:rsid w:val="00AC5E7A"/>
    <w:rsid w:val="00AD2D60"/>
    <w:rsid w:val="00AD4E6F"/>
    <w:rsid w:val="00AD5184"/>
    <w:rsid w:val="00AE1341"/>
    <w:rsid w:val="00AE4513"/>
    <w:rsid w:val="00AE7CD2"/>
    <w:rsid w:val="00AF5322"/>
    <w:rsid w:val="00B01497"/>
    <w:rsid w:val="00B05AFD"/>
    <w:rsid w:val="00B05E5E"/>
    <w:rsid w:val="00B07D71"/>
    <w:rsid w:val="00B10A69"/>
    <w:rsid w:val="00B14C05"/>
    <w:rsid w:val="00B32ACD"/>
    <w:rsid w:val="00B35CFC"/>
    <w:rsid w:val="00B45BDE"/>
    <w:rsid w:val="00B545EB"/>
    <w:rsid w:val="00B54D09"/>
    <w:rsid w:val="00B56733"/>
    <w:rsid w:val="00B76A20"/>
    <w:rsid w:val="00B830B4"/>
    <w:rsid w:val="00B934B7"/>
    <w:rsid w:val="00BC2F46"/>
    <w:rsid w:val="00BC4E9E"/>
    <w:rsid w:val="00BC741B"/>
    <w:rsid w:val="00BE0E57"/>
    <w:rsid w:val="00BE2DAF"/>
    <w:rsid w:val="00BE3041"/>
    <w:rsid w:val="00BE685E"/>
    <w:rsid w:val="00C0361A"/>
    <w:rsid w:val="00C10641"/>
    <w:rsid w:val="00C14A10"/>
    <w:rsid w:val="00C21C88"/>
    <w:rsid w:val="00C367D4"/>
    <w:rsid w:val="00C40745"/>
    <w:rsid w:val="00C410E0"/>
    <w:rsid w:val="00C41F86"/>
    <w:rsid w:val="00C440F4"/>
    <w:rsid w:val="00C4491D"/>
    <w:rsid w:val="00C44998"/>
    <w:rsid w:val="00C45307"/>
    <w:rsid w:val="00C60E8D"/>
    <w:rsid w:val="00C72B49"/>
    <w:rsid w:val="00C76D28"/>
    <w:rsid w:val="00C819CC"/>
    <w:rsid w:val="00C833BA"/>
    <w:rsid w:val="00C90B7A"/>
    <w:rsid w:val="00C96273"/>
    <w:rsid w:val="00C979A1"/>
    <w:rsid w:val="00C97BC4"/>
    <w:rsid w:val="00C97F78"/>
    <w:rsid w:val="00CA4006"/>
    <w:rsid w:val="00CA4FFA"/>
    <w:rsid w:val="00CB31BA"/>
    <w:rsid w:val="00CB35D5"/>
    <w:rsid w:val="00CD1A96"/>
    <w:rsid w:val="00CD3D0F"/>
    <w:rsid w:val="00CE1A87"/>
    <w:rsid w:val="00CF1D1E"/>
    <w:rsid w:val="00D0004A"/>
    <w:rsid w:val="00D0225F"/>
    <w:rsid w:val="00D065B3"/>
    <w:rsid w:val="00D20893"/>
    <w:rsid w:val="00D30CAA"/>
    <w:rsid w:val="00D34008"/>
    <w:rsid w:val="00D4269B"/>
    <w:rsid w:val="00D5165C"/>
    <w:rsid w:val="00D54AA0"/>
    <w:rsid w:val="00D55E39"/>
    <w:rsid w:val="00D57BC1"/>
    <w:rsid w:val="00D62C84"/>
    <w:rsid w:val="00D67E3F"/>
    <w:rsid w:val="00D77877"/>
    <w:rsid w:val="00D805E2"/>
    <w:rsid w:val="00D81127"/>
    <w:rsid w:val="00D86E6D"/>
    <w:rsid w:val="00D96D26"/>
    <w:rsid w:val="00DA2C43"/>
    <w:rsid w:val="00DA2E3D"/>
    <w:rsid w:val="00DA6FA3"/>
    <w:rsid w:val="00DB53C8"/>
    <w:rsid w:val="00DB6A4C"/>
    <w:rsid w:val="00DC2040"/>
    <w:rsid w:val="00DC25DF"/>
    <w:rsid w:val="00DD15CD"/>
    <w:rsid w:val="00DD27D0"/>
    <w:rsid w:val="00DD2A44"/>
    <w:rsid w:val="00DD5D41"/>
    <w:rsid w:val="00DD7A6C"/>
    <w:rsid w:val="00DF19F7"/>
    <w:rsid w:val="00E062EA"/>
    <w:rsid w:val="00E07C47"/>
    <w:rsid w:val="00E1380F"/>
    <w:rsid w:val="00E379CA"/>
    <w:rsid w:val="00E4225A"/>
    <w:rsid w:val="00E429D2"/>
    <w:rsid w:val="00E46FFE"/>
    <w:rsid w:val="00E50264"/>
    <w:rsid w:val="00E51A36"/>
    <w:rsid w:val="00E5217E"/>
    <w:rsid w:val="00E62FD6"/>
    <w:rsid w:val="00E64D6E"/>
    <w:rsid w:val="00E6510F"/>
    <w:rsid w:val="00E72167"/>
    <w:rsid w:val="00E75747"/>
    <w:rsid w:val="00E91A4B"/>
    <w:rsid w:val="00EA0305"/>
    <w:rsid w:val="00EB5E64"/>
    <w:rsid w:val="00EC568B"/>
    <w:rsid w:val="00EC6433"/>
    <w:rsid w:val="00ED6C9B"/>
    <w:rsid w:val="00EE1654"/>
    <w:rsid w:val="00EE2B74"/>
    <w:rsid w:val="00EE6B39"/>
    <w:rsid w:val="00EF4B6E"/>
    <w:rsid w:val="00EF6B6F"/>
    <w:rsid w:val="00F01BE3"/>
    <w:rsid w:val="00F0461D"/>
    <w:rsid w:val="00F06947"/>
    <w:rsid w:val="00F07278"/>
    <w:rsid w:val="00F123CD"/>
    <w:rsid w:val="00F15EDE"/>
    <w:rsid w:val="00F21E1A"/>
    <w:rsid w:val="00F22AB6"/>
    <w:rsid w:val="00F23B8C"/>
    <w:rsid w:val="00F3077B"/>
    <w:rsid w:val="00F33FCF"/>
    <w:rsid w:val="00F566B9"/>
    <w:rsid w:val="00F620C1"/>
    <w:rsid w:val="00F73B14"/>
    <w:rsid w:val="00F83E7A"/>
    <w:rsid w:val="00F85511"/>
    <w:rsid w:val="00FA1C62"/>
    <w:rsid w:val="00FA6C59"/>
    <w:rsid w:val="00FB27C7"/>
    <w:rsid w:val="00FC4DAB"/>
    <w:rsid w:val="00FD5D30"/>
    <w:rsid w:val="00FE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27D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hyperlink" Target="http://novokraysch.ucoz.ru/_nw/1/82096488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http://novokraysch.ucoz.ru/_nw/1/s71752436.jpg" TargetMode="External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http://perwschkola.ucoz.ru/_nw/5/s35111623.jpg" TargetMode="External"/><Relationship Id="rId14" Type="http://schemas.openxmlformats.org/officeDocument/2006/relationships/hyperlink" Target="http://novokraysch.ucoz.ru/_nw/1/71752436.jpg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AAFD-4C72-4DED-982A-391CDFFF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733</Words>
  <Characters>6552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KANO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BU3</dc:creator>
  <cp:lastModifiedBy>ПК</cp:lastModifiedBy>
  <cp:revision>2</cp:revision>
  <cp:lastPrinted>2016-02-25T02:23:00Z</cp:lastPrinted>
  <dcterms:created xsi:type="dcterms:W3CDTF">2016-03-17T08:26:00Z</dcterms:created>
  <dcterms:modified xsi:type="dcterms:W3CDTF">2016-03-17T08:26:00Z</dcterms:modified>
</cp:coreProperties>
</file>